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2BEAF7" w14:textId="3C7E578D" w:rsidR="008B1CD7" w:rsidRPr="00D40532" w:rsidRDefault="00044613" w:rsidP="00044613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  <w:sz w:val="48"/>
          <w:szCs w:val="48"/>
        </w:rPr>
      </w:pPr>
      <w:r w:rsidRPr="00D40532">
        <w:rPr>
          <w:rFonts w:ascii="Arial" w:hAnsi="Arial" w:cs="Arial"/>
          <w:b/>
          <w:bCs/>
          <w:color w:val="000000" w:themeColor="text1"/>
          <w:sz w:val="48"/>
          <w:szCs w:val="48"/>
          <w:lang w:val="en-US"/>
        </w:rPr>
        <w:t>XYLEXPO 2026 AGENDA</w:t>
      </w:r>
      <w:r w:rsidR="00E33B2D" w:rsidRPr="00D40532">
        <w:rPr>
          <w:rFonts w:ascii="Arial" w:hAnsi="Arial" w:cs="Arial"/>
          <w:b/>
          <w:bCs/>
          <w:color w:val="000000" w:themeColor="text1"/>
          <w:sz w:val="48"/>
          <w:szCs w:val="48"/>
        </w:rPr>
        <w:t xml:space="preserve"> </w:t>
      </w:r>
    </w:p>
    <w:p w14:paraId="25D57517" w14:textId="724AF783" w:rsidR="000B5108" w:rsidRPr="00AE50FD" w:rsidRDefault="00044613" w:rsidP="00044613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AE50FD">
        <w:rPr>
          <w:rFonts w:ascii="Arial" w:hAnsi="Arial" w:cs="Arial"/>
          <w:color w:val="000000" w:themeColor="text1"/>
          <w:lang w:val="en-US"/>
        </w:rPr>
        <w:t xml:space="preserve">Updated </w:t>
      </w:r>
      <w:r w:rsidR="00285E9C" w:rsidRPr="00AE50FD">
        <w:rPr>
          <w:rFonts w:ascii="Arial" w:hAnsi="Arial" w:cs="Arial"/>
          <w:color w:val="000000" w:themeColor="text1"/>
          <w:lang w:val="en-US"/>
        </w:rPr>
        <w:t xml:space="preserve">May </w:t>
      </w:r>
      <w:r w:rsidR="00A951FD">
        <w:rPr>
          <w:rFonts w:ascii="Arial" w:hAnsi="Arial" w:cs="Arial"/>
          <w:color w:val="000000" w:themeColor="text1"/>
          <w:lang w:val="en-US"/>
        </w:rPr>
        <w:t>25</w:t>
      </w:r>
      <w:r w:rsidRPr="00AE50FD">
        <w:rPr>
          <w:rFonts w:ascii="Arial" w:hAnsi="Arial" w:cs="Arial"/>
          <w:color w:val="000000" w:themeColor="text1"/>
          <w:lang w:val="en-US"/>
        </w:rPr>
        <w:t>, 2026</w:t>
      </w:r>
      <w:r w:rsidR="00E33B2D" w:rsidRPr="00AE50FD">
        <w:rPr>
          <w:rFonts w:ascii="Arial" w:hAnsi="Arial" w:cs="Arial"/>
          <w:color w:val="000000" w:themeColor="text1"/>
        </w:rPr>
        <w:t xml:space="preserve">      </w:t>
      </w:r>
    </w:p>
    <w:p w14:paraId="4F4DE9F6" w14:textId="2421F197" w:rsidR="008177E3" w:rsidRPr="00D40532" w:rsidRDefault="00044613" w:rsidP="00044613">
      <w:pPr>
        <w:tabs>
          <w:tab w:val="left" w:pos="1560"/>
          <w:tab w:val="left" w:pos="4395"/>
        </w:tabs>
        <w:rPr>
          <w:rFonts w:ascii="Arial" w:hAnsi="Arial" w:cs="Arial"/>
          <w:i/>
          <w:iCs/>
          <w:color w:val="000000" w:themeColor="text1"/>
        </w:rPr>
      </w:pPr>
      <w:r w:rsidRPr="00D40532">
        <w:rPr>
          <w:rFonts w:ascii="Arial" w:hAnsi="Arial" w:cs="Arial"/>
          <w:i/>
          <w:iCs/>
          <w:color w:val="000000" w:themeColor="text1"/>
          <w:lang w:val="en-US"/>
        </w:rPr>
        <w:t>Possible updates will be published at</w:t>
      </w:r>
      <w:r w:rsidR="0099788B" w:rsidRPr="00D40532">
        <w:rPr>
          <w:rFonts w:ascii="Arial" w:hAnsi="Arial" w:cs="Arial"/>
          <w:i/>
          <w:iCs/>
          <w:color w:val="000000" w:themeColor="text1"/>
          <w:lang w:val="en-US"/>
        </w:rPr>
        <w:t xml:space="preserve"> </w:t>
      </w:r>
      <w:r w:rsidR="0099788B" w:rsidRPr="00D40532">
        <w:rPr>
          <w:rFonts w:ascii="Arial" w:hAnsi="Arial" w:cs="Arial"/>
          <w:i/>
          <w:iCs/>
          <w:color w:val="000000" w:themeColor="text1"/>
        </w:rPr>
        <w:t>https://www.xylexpo.com/en/events</w:t>
      </w:r>
      <w:r w:rsidR="00E33B2D" w:rsidRPr="00D40532">
        <w:rPr>
          <w:rFonts w:ascii="Arial" w:hAnsi="Arial" w:cs="Arial"/>
          <w:i/>
          <w:iCs/>
          <w:color w:val="000000" w:themeColor="text1"/>
        </w:rPr>
        <w:t xml:space="preserve">                           </w:t>
      </w:r>
    </w:p>
    <w:p w14:paraId="7B156B90" w14:textId="77777777" w:rsidR="006F4045" w:rsidRPr="00D40532" w:rsidRDefault="006F4045" w:rsidP="004937AC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7FCC7469" w14:textId="77777777" w:rsidR="006F4045" w:rsidRPr="00D40532" w:rsidRDefault="006F4045" w:rsidP="004937AC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1B928160" w14:textId="77777777" w:rsidR="00F50055" w:rsidRPr="00D40532" w:rsidRDefault="00F50055" w:rsidP="004937AC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4E836343" w14:textId="77777777" w:rsidR="00BC44A3" w:rsidRPr="00D40532" w:rsidRDefault="00BC44A3" w:rsidP="004937AC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5D2B4679" w14:textId="77777777" w:rsidR="00BC44A3" w:rsidRPr="00D40532" w:rsidRDefault="00BC44A3" w:rsidP="004937AC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5B51A6C3" w14:textId="77777777" w:rsidR="00BC44A3" w:rsidRPr="00D40532" w:rsidRDefault="00BC44A3" w:rsidP="004937AC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5E79FD17" w14:textId="018138E4" w:rsidR="004937AC" w:rsidRPr="00D40532" w:rsidRDefault="00044613" w:rsidP="00044613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  <w:bookmarkStart w:id="0" w:name="OLE_LINK2"/>
      <w:r w:rsidRPr="00D40532">
        <w:rPr>
          <w:rFonts w:ascii="Arial" w:hAnsi="Arial" w:cs="Arial"/>
          <w:b/>
          <w:bCs/>
          <w:color w:val="000000" w:themeColor="text1"/>
          <w:lang w:val="en-US"/>
        </w:rPr>
        <w:t>Tuesday, June 9, TIMBER CONSTRUCTION</w:t>
      </w:r>
    </w:p>
    <w:p w14:paraId="08EF448F" w14:textId="77777777" w:rsidR="004937AC" w:rsidRPr="00D40532" w:rsidRDefault="004937AC" w:rsidP="004937AC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</w:p>
    <w:p w14:paraId="0B523A5B" w14:textId="77777777" w:rsidR="003B45A7" w:rsidRPr="00D40532" w:rsidRDefault="003B45A7" w:rsidP="004937AC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</w:p>
    <w:p w14:paraId="6C9C06B7" w14:textId="77777777" w:rsidR="00DA2E3D" w:rsidRPr="004167C0" w:rsidRDefault="00DA2E3D" w:rsidP="004937AC">
      <w:pPr>
        <w:tabs>
          <w:tab w:val="left" w:pos="1560"/>
          <w:tab w:val="left" w:pos="4395"/>
        </w:tabs>
        <w:rPr>
          <w:rFonts w:ascii="Arial" w:hAnsi="Arial" w:cs="Arial"/>
        </w:rPr>
      </w:pPr>
    </w:p>
    <w:p w14:paraId="38BA8F25" w14:textId="4C8FA3A1" w:rsidR="00F50055" w:rsidRPr="00044613" w:rsidRDefault="00FE20A8" w:rsidP="00044613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4167C0">
        <w:rPr>
          <w:rFonts w:ascii="Arial" w:hAnsi="Arial" w:cs="Arial"/>
          <w:color w:val="000000" w:themeColor="text1"/>
        </w:rPr>
        <w:t>09.30-10.00</w:t>
      </w:r>
      <w:r w:rsidRPr="004167C0">
        <w:rPr>
          <w:rFonts w:ascii="Arial" w:hAnsi="Arial" w:cs="Arial"/>
          <w:color w:val="000000" w:themeColor="text1"/>
        </w:rPr>
        <w:tab/>
      </w:r>
      <w:r w:rsidR="00044613" w:rsidRPr="00530CBD">
        <w:rPr>
          <w:rFonts w:ascii="Arial" w:hAnsi="Arial" w:cs="Arial"/>
          <w:lang w:val="en-US"/>
        </w:rPr>
        <w:t>XYLEXPO ARENA</w:t>
      </w:r>
    </w:p>
    <w:p w14:paraId="6812513C" w14:textId="229020DC" w:rsidR="00FE20A8" w:rsidRPr="00044613" w:rsidRDefault="00F50055" w:rsidP="00044613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4167C0">
        <w:rPr>
          <w:rFonts w:ascii="Arial" w:hAnsi="Arial" w:cs="Arial"/>
          <w:color w:val="000000" w:themeColor="text1"/>
        </w:rPr>
        <w:tab/>
      </w:r>
      <w:r w:rsidR="00044613" w:rsidRPr="00530CBD">
        <w:rPr>
          <w:rFonts w:ascii="Arial" w:hAnsi="Arial" w:cs="Arial"/>
          <w:lang w:val="en-US"/>
        </w:rPr>
        <w:t>Conversations:</w:t>
      </w:r>
      <w:r w:rsidR="00FE20A8" w:rsidRPr="00044613">
        <w:rPr>
          <w:rFonts w:ascii="Arial" w:hAnsi="Arial" w:cs="Arial"/>
          <w:color w:val="000000" w:themeColor="text1"/>
        </w:rPr>
        <w:t xml:space="preserve"> </w:t>
      </w:r>
      <w:r w:rsidR="00044613" w:rsidRPr="00530CBD">
        <w:rPr>
          <w:rFonts w:ascii="Arial" w:hAnsi="Arial" w:cs="Arial"/>
          <w:b/>
          <w:bCs/>
          <w:lang w:val="en-US"/>
        </w:rPr>
        <w:t xml:space="preserve">Dario Corbetta, Roberto Frassine, Mario </w:t>
      </w:r>
      <w:proofErr w:type="spellStart"/>
      <w:r w:rsidR="00044613" w:rsidRPr="00530CBD">
        <w:rPr>
          <w:rFonts w:ascii="Arial" w:hAnsi="Arial" w:cs="Arial"/>
          <w:b/>
          <w:bCs/>
          <w:lang w:val="en-US"/>
        </w:rPr>
        <w:t>Maggiani</w:t>
      </w:r>
      <w:proofErr w:type="spellEnd"/>
    </w:p>
    <w:p w14:paraId="21C35FFD" w14:textId="7E10DAA9" w:rsidR="00FE20A8" w:rsidRPr="00044613" w:rsidRDefault="00271D7A" w:rsidP="00044613">
      <w:pPr>
        <w:tabs>
          <w:tab w:val="left" w:pos="1560"/>
          <w:tab w:val="left" w:pos="4395"/>
        </w:tabs>
        <w:rPr>
          <w:rFonts w:ascii="Arial" w:hAnsi="Arial" w:cs="Arial"/>
          <w:i/>
          <w:iCs/>
          <w:color w:val="000000" w:themeColor="text1"/>
        </w:rPr>
      </w:pPr>
      <w:r w:rsidRPr="004167C0">
        <w:rPr>
          <w:rFonts w:ascii="Arial" w:hAnsi="Arial" w:cs="Arial"/>
          <w:i/>
          <w:iCs/>
          <w:color w:val="000000" w:themeColor="text1"/>
        </w:rPr>
        <w:tab/>
      </w:r>
      <w:r w:rsidR="00530CBD" w:rsidRPr="00530CBD">
        <w:rPr>
          <w:rFonts w:ascii="Arial" w:hAnsi="Arial" w:cs="Arial"/>
          <w:i/>
          <w:iCs/>
          <w:lang w:val="en-US"/>
        </w:rPr>
        <w:t xml:space="preserve"> </w:t>
      </w:r>
      <w:r w:rsidR="00044613" w:rsidRPr="00530CBD">
        <w:rPr>
          <w:rFonts w:ascii="Arial" w:hAnsi="Arial" w:cs="Arial"/>
          <w:i/>
          <w:iCs/>
          <w:lang w:val="en-US"/>
        </w:rPr>
        <w:t>“Introducing Matec 2026”</w:t>
      </w:r>
    </w:p>
    <w:p w14:paraId="5F4623AE" w14:textId="77777777" w:rsidR="00F24D22" w:rsidRPr="004167C0" w:rsidRDefault="00F24D22" w:rsidP="003B6583">
      <w:pPr>
        <w:tabs>
          <w:tab w:val="left" w:pos="1560"/>
          <w:tab w:val="left" w:pos="4395"/>
        </w:tabs>
        <w:rPr>
          <w:rFonts w:ascii="Arial" w:hAnsi="Arial" w:cs="Arial"/>
          <w:i/>
          <w:iCs/>
          <w:color w:val="000000" w:themeColor="text1"/>
        </w:rPr>
      </w:pPr>
    </w:p>
    <w:p w14:paraId="4E42CB78" w14:textId="57AA2C51" w:rsidR="003B6583" w:rsidRPr="004664FD" w:rsidRDefault="003B6583" w:rsidP="00044613">
      <w:pPr>
        <w:tabs>
          <w:tab w:val="left" w:pos="1560"/>
        </w:tabs>
        <w:rPr>
          <w:rFonts w:ascii="Arial" w:hAnsi="Arial" w:cs="Arial"/>
          <w:b/>
          <w:bCs/>
          <w:lang w:val="en-US"/>
        </w:rPr>
      </w:pPr>
      <w:r w:rsidRPr="004167C0">
        <w:rPr>
          <w:rFonts w:ascii="Arial" w:hAnsi="Arial" w:cs="Arial"/>
          <w:color w:val="000000" w:themeColor="text1"/>
        </w:rPr>
        <w:t>10.00-17.00</w:t>
      </w:r>
      <w:r w:rsidR="004664FD">
        <w:rPr>
          <w:rFonts w:ascii="Arial" w:hAnsi="Arial" w:cs="Arial"/>
          <w:b/>
          <w:bCs/>
          <w:lang w:val="en-US"/>
        </w:rPr>
        <w:tab/>
      </w:r>
      <w:r w:rsidR="00044613" w:rsidRPr="00530CBD">
        <w:rPr>
          <w:rFonts w:ascii="Arial" w:hAnsi="Arial" w:cs="Arial"/>
          <w:b/>
          <w:bCs/>
          <w:lang w:val="en-US"/>
        </w:rPr>
        <w:t>COMPOSITE</w:t>
      </w:r>
      <w:r w:rsidR="00AB2D42" w:rsidRPr="00530CBD">
        <w:rPr>
          <w:rFonts w:ascii="Arial" w:hAnsi="Arial" w:cs="Arial"/>
          <w:b/>
          <w:bCs/>
          <w:lang w:val="en-US"/>
        </w:rPr>
        <w:t>S</w:t>
      </w:r>
      <w:r w:rsidR="00044613" w:rsidRPr="00530CBD">
        <w:rPr>
          <w:rFonts w:ascii="Arial" w:hAnsi="Arial" w:cs="Arial"/>
          <w:b/>
          <w:bCs/>
          <w:lang w:val="en-US"/>
        </w:rPr>
        <w:t xml:space="preserve"> FUTURE DEMO AREA</w:t>
      </w:r>
    </w:p>
    <w:p w14:paraId="2EE43323" w14:textId="7655825E" w:rsidR="00C477E9" w:rsidRPr="004167C0" w:rsidRDefault="00044613" w:rsidP="00044613">
      <w:pPr>
        <w:tabs>
          <w:tab w:val="left" w:pos="1560"/>
        </w:tabs>
        <w:ind w:left="1560"/>
        <w:rPr>
          <w:rFonts w:ascii="Arial" w:hAnsi="Arial" w:cs="Arial"/>
          <w:color w:val="000000" w:themeColor="text1"/>
        </w:rPr>
      </w:pPr>
      <w:r w:rsidRPr="00530CBD">
        <w:rPr>
          <w:rFonts w:ascii="Arial" w:hAnsi="Arial" w:cs="Arial"/>
          <w:lang w:val="en-US"/>
        </w:rPr>
        <w:t>Throughout the day, the companies exhibiting in the Demo Area</w:t>
      </w:r>
      <w:r w:rsidR="003B6583" w:rsidRPr="00044613">
        <w:rPr>
          <w:rFonts w:ascii="Arial" w:hAnsi="Arial" w:cs="Arial"/>
          <w:color w:val="000000" w:themeColor="text1"/>
        </w:rPr>
        <w:t xml:space="preserve"> </w:t>
      </w:r>
    </w:p>
    <w:p w14:paraId="738499C0" w14:textId="01EAB784" w:rsidR="003B6583" w:rsidRPr="00044613" w:rsidRDefault="00044613" w:rsidP="00044613">
      <w:pPr>
        <w:tabs>
          <w:tab w:val="left" w:pos="1560"/>
        </w:tabs>
        <w:ind w:left="1560"/>
        <w:rPr>
          <w:rFonts w:ascii="Arial" w:hAnsi="Arial" w:cs="Arial"/>
          <w:color w:val="000000" w:themeColor="text1"/>
        </w:rPr>
      </w:pPr>
      <w:r w:rsidRPr="00530CBD">
        <w:rPr>
          <w:rFonts w:ascii="Arial" w:hAnsi="Arial" w:cs="Arial"/>
          <w:lang w:val="en-US"/>
        </w:rPr>
        <w:t>will offer practical activities and demos to visitors.</w:t>
      </w:r>
    </w:p>
    <w:p w14:paraId="676CD96B" w14:textId="77777777" w:rsidR="003B6583" w:rsidRPr="004167C0" w:rsidRDefault="003B6583" w:rsidP="003B6583">
      <w:pPr>
        <w:tabs>
          <w:tab w:val="left" w:pos="1560"/>
          <w:tab w:val="left" w:pos="4395"/>
        </w:tabs>
        <w:rPr>
          <w:rFonts w:ascii="Arial" w:hAnsi="Arial" w:cs="Arial"/>
        </w:rPr>
      </w:pPr>
    </w:p>
    <w:p w14:paraId="20D3C1F3" w14:textId="1D42B81C" w:rsidR="00710438" w:rsidRPr="00044613" w:rsidRDefault="00710438" w:rsidP="00044613">
      <w:pPr>
        <w:tabs>
          <w:tab w:val="left" w:pos="1560"/>
          <w:tab w:val="left" w:pos="4395"/>
        </w:tabs>
        <w:rPr>
          <w:rFonts w:ascii="Arial" w:hAnsi="Arial" w:cs="Arial"/>
        </w:rPr>
      </w:pPr>
      <w:r w:rsidRPr="004167C0">
        <w:rPr>
          <w:rFonts w:ascii="Arial" w:hAnsi="Arial" w:cs="Arial"/>
        </w:rPr>
        <w:t>10.00-10.</w:t>
      </w:r>
      <w:r w:rsidR="00F50055" w:rsidRPr="004167C0">
        <w:rPr>
          <w:rFonts w:ascii="Arial" w:hAnsi="Arial" w:cs="Arial"/>
        </w:rPr>
        <w:t>5</w:t>
      </w:r>
      <w:r w:rsidRPr="004167C0">
        <w:rPr>
          <w:rFonts w:ascii="Arial" w:hAnsi="Arial" w:cs="Arial"/>
        </w:rPr>
        <w:t>0</w:t>
      </w:r>
      <w:r w:rsidRPr="004167C0">
        <w:rPr>
          <w:rFonts w:ascii="Arial" w:hAnsi="Arial" w:cs="Arial"/>
        </w:rPr>
        <w:tab/>
      </w:r>
      <w:r w:rsidR="00044613" w:rsidRPr="00530CBD">
        <w:rPr>
          <w:rFonts w:ascii="Arial" w:hAnsi="Arial" w:cs="Arial"/>
          <w:lang w:val="en-US"/>
        </w:rPr>
        <w:t>XYLEXPO ARENA</w:t>
      </w:r>
    </w:p>
    <w:p w14:paraId="76C444CA" w14:textId="779DC2A9" w:rsidR="00710438" w:rsidRPr="00044613" w:rsidRDefault="00710438" w:rsidP="00044613">
      <w:pPr>
        <w:tabs>
          <w:tab w:val="left" w:pos="1560"/>
          <w:tab w:val="left" w:pos="4395"/>
        </w:tabs>
        <w:rPr>
          <w:rFonts w:ascii="Arial" w:hAnsi="Arial" w:cs="Arial"/>
          <w:i/>
          <w:iCs/>
        </w:rPr>
      </w:pPr>
      <w:r w:rsidRPr="004167C0">
        <w:rPr>
          <w:rFonts w:ascii="Arial" w:hAnsi="Arial" w:cs="Arial"/>
        </w:rPr>
        <w:tab/>
      </w:r>
      <w:r w:rsidR="00044613" w:rsidRPr="00530CBD">
        <w:rPr>
          <w:rFonts w:ascii="Arial" w:hAnsi="Arial" w:cs="Arial"/>
          <w:b/>
          <w:bCs/>
          <w:lang w:val="en-US"/>
        </w:rPr>
        <w:t xml:space="preserve">Talk show </w:t>
      </w:r>
      <w:r w:rsidR="00044613" w:rsidRPr="00530CBD">
        <w:rPr>
          <w:rFonts w:ascii="Arial" w:hAnsi="Arial" w:cs="Arial"/>
          <w:i/>
          <w:iCs/>
          <w:lang w:val="en-US"/>
        </w:rPr>
        <w:t xml:space="preserve">“Building with timber: where </w:t>
      </w:r>
      <w:proofErr w:type="spellStart"/>
      <w:r w:rsidR="00044613" w:rsidRPr="00530CBD">
        <w:rPr>
          <w:rFonts w:ascii="Arial" w:hAnsi="Arial" w:cs="Arial"/>
          <w:i/>
          <w:iCs/>
          <w:lang w:val="en-US"/>
        </w:rPr>
        <w:t>multimateriality</w:t>
      </w:r>
      <w:proofErr w:type="spellEnd"/>
      <w:r w:rsidR="00044613" w:rsidRPr="00530CBD">
        <w:rPr>
          <w:rFonts w:ascii="Arial" w:hAnsi="Arial" w:cs="Arial"/>
          <w:i/>
          <w:iCs/>
          <w:lang w:val="en-US"/>
        </w:rPr>
        <w:t xml:space="preserve"> is at home”</w:t>
      </w:r>
    </w:p>
    <w:p w14:paraId="628FFE74" w14:textId="53E0DBDB" w:rsidR="00914872" w:rsidRPr="00044613" w:rsidRDefault="00914872" w:rsidP="00044613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4167C0">
        <w:rPr>
          <w:rFonts w:ascii="Arial" w:hAnsi="Arial" w:cs="Arial"/>
        </w:rPr>
        <w:tab/>
      </w:r>
      <w:r w:rsidR="00044613" w:rsidRPr="00530CBD">
        <w:rPr>
          <w:rFonts w:ascii="Arial" w:hAnsi="Arial" w:cs="Arial"/>
          <w:lang w:val="en-US"/>
        </w:rPr>
        <w:t>Speakers:</w:t>
      </w:r>
      <w:r w:rsidRPr="00044613">
        <w:rPr>
          <w:rFonts w:ascii="Arial" w:hAnsi="Arial" w:cs="Arial"/>
        </w:rPr>
        <w:tab/>
      </w:r>
      <w:r w:rsidR="00044613" w:rsidRPr="00530CBD">
        <w:rPr>
          <w:rFonts w:ascii="Arial" w:hAnsi="Arial" w:cs="Arial"/>
          <w:b/>
          <w:bCs/>
          <w:lang w:val="en-US"/>
        </w:rPr>
        <w:t>Hugo Karre</w:t>
      </w:r>
      <w:r w:rsidR="00044613" w:rsidRPr="00530CBD">
        <w:rPr>
          <w:rFonts w:ascii="Arial" w:hAnsi="Arial" w:cs="Arial"/>
          <w:lang w:val="en-US"/>
        </w:rPr>
        <w:t xml:space="preserve">, </w:t>
      </w:r>
      <w:proofErr w:type="spellStart"/>
      <w:r w:rsidR="00044613" w:rsidRPr="00530CBD">
        <w:rPr>
          <w:rFonts w:ascii="Arial" w:hAnsi="Arial" w:cs="Arial"/>
          <w:lang w:val="en-US"/>
        </w:rPr>
        <w:t>Holzbau</w:t>
      </w:r>
      <w:proofErr w:type="spellEnd"/>
      <w:r w:rsidR="00044613" w:rsidRPr="00530CBD">
        <w:rPr>
          <w:rFonts w:ascii="Arial" w:hAnsi="Arial" w:cs="Arial"/>
          <w:lang w:val="en-US"/>
        </w:rPr>
        <w:t xml:space="preserve"> Forum</w:t>
      </w:r>
    </w:p>
    <w:p w14:paraId="1E298C48" w14:textId="05D71B24" w:rsidR="007F1032" w:rsidRPr="00044613" w:rsidRDefault="007F1032" w:rsidP="00044613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4167C0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044613" w:rsidRPr="00530CBD">
        <w:rPr>
          <w:rFonts w:ascii="Arial" w:hAnsi="Arial" w:cs="Arial"/>
          <w:b/>
          <w:bCs/>
          <w:lang w:val="en-US"/>
        </w:rPr>
        <w:t>Tommaso Martini</w:t>
      </w:r>
      <w:r w:rsidR="00044613" w:rsidRPr="00530CBD">
        <w:rPr>
          <w:rFonts w:ascii="Arial" w:hAnsi="Arial" w:cs="Arial"/>
          <w:lang w:val="en-US"/>
        </w:rPr>
        <w:t>, SCM</w:t>
      </w:r>
    </w:p>
    <w:p w14:paraId="596B2972" w14:textId="2C4B6AE9" w:rsidR="00232A7D" w:rsidRPr="00044613" w:rsidRDefault="00232A7D" w:rsidP="00044613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  <w:r w:rsidRPr="004167C0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044613" w:rsidRPr="00530CBD">
        <w:rPr>
          <w:rFonts w:ascii="Arial" w:hAnsi="Arial" w:cs="Arial"/>
          <w:b/>
          <w:bCs/>
          <w:lang w:val="en-US"/>
        </w:rPr>
        <w:t>Pierluigi Paoletti</w:t>
      </w:r>
      <w:r w:rsidR="00044613" w:rsidRPr="00530CBD">
        <w:rPr>
          <w:rFonts w:ascii="Arial" w:hAnsi="Arial" w:cs="Arial"/>
          <w:lang w:val="en-US"/>
        </w:rPr>
        <w:t>, Paoletti Engineering</w:t>
      </w:r>
    </w:p>
    <w:p w14:paraId="73DB29CA" w14:textId="77777777" w:rsidR="00FE20A8" w:rsidRPr="00BA0D19" w:rsidRDefault="00FE20A8" w:rsidP="003B6583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</w:p>
    <w:p w14:paraId="39DF11EF" w14:textId="1CA8191E" w:rsidR="00187654" w:rsidRPr="004167C0" w:rsidRDefault="004937AC" w:rsidP="00044613">
      <w:pPr>
        <w:tabs>
          <w:tab w:val="left" w:pos="1560"/>
          <w:tab w:val="left" w:pos="4395"/>
        </w:tabs>
        <w:rPr>
          <w:rFonts w:ascii="Arial" w:hAnsi="Arial" w:cs="Arial"/>
          <w:color w:val="EE0000"/>
        </w:rPr>
      </w:pPr>
      <w:r w:rsidRPr="00BA0D19">
        <w:rPr>
          <w:rFonts w:ascii="Arial" w:hAnsi="Arial" w:cs="Arial"/>
          <w:color w:val="000000" w:themeColor="text1"/>
        </w:rPr>
        <w:t>10.</w:t>
      </w:r>
      <w:r w:rsidR="00710438" w:rsidRPr="00BA0D19">
        <w:rPr>
          <w:rFonts w:ascii="Arial" w:hAnsi="Arial" w:cs="Arial"/>
          <w:color w:val="000000" w:themeColor="text1"/>
        </w:rPr>
        <w:t>5</w:t>
      </w:r>
      <w:r w:rsidRPr="00BA0D19">
        <w:rPr>
          <w:rFonts w:ascii="Arial" w:hAnsi="Arial" w:cs="Arial"/>
          <w:color w:val="000000" w:themeColor="text1"/>
        </w:rPr>
        <w:t>0-1</w:t>
      </w:r>
      <w:r w:rsidR="00710438" w:rsidRPr="00BA0D19">
        <w:rPr>
          <w:rFonts w:ascii="Arial" w:hAnsi="Arial" w:cs="Arial"/>
          <w:color w:val="000000" w:themeColor="text1"/>
        </w:rPr>
        <w:t>4</w:t>
      </w:r>
      <w:r w:rsidRPr="00BA0D19">
        <w:rPr>
          <w:rFonts w:ascii="Arial" w:hAnsi="Arial" w:cs="Arial"/>
          <w:color w:val="000000" w:themeColor="text1"/>
        </w:rPr>
        <w:t>.</w:t>
      </w:r>
      <w:r w:rsidR="00710438" w:rsidRPr="00BA0D19">
        <w:rPr>
          <w:rFonts w:ascii="Arial" w:hAnsi="Arial" w:cs="Arial"/>
          <w:color w:val="000000" w:themeColor="text1"/>
        </w:rPr>
        <w:t>3</w:t>
      </w:r>
      <w:r w:rsidRPr="00BA0D19">
        <w:rPr>
          <w:rFonts w:ascii="Arial" w:hAnsi="Arial" w:cs="Arial"/>
          <w:color w:val="000000" w:themeColor="text1"/>
        </w:rPr>
        <w:t>0</w:t>
      </w:r>
      <w:r w:rsidRPr="00BA0D19">
        <w:rPr>
          <w:rFonts w:ascii="Arial" w:hAnsi="Arial" w:cs="Arial"/>
          <w:color w:val="000000" w:themeColor="text1"/>
        </w:rPr>
        <w:tab/>
      </w:r>
      <w:r w:rsidR="00044613" w:rsidRPr="00530CBD">
        <w:rPr>
          <w:rFonts w:ascii="Arial" w:hAnsi="Arial" w:cs="Arial"/>
          <w:lang w:val="en-US"/>
        </w:rPr>
        <w:t>XYLEXPO ARENA</w:t>
      </w:r>
      <w:r w:rsidR="0089214A" w:rsidRPr="00044613">
        <w:rPr>
          <w:rFonts w:ascii="Arial" w:hAnsi="Arial" w:cs="Arial"/>
          <w:color w:val="000000" w:themeColor="text1"/>
        </w:rPr>
        <w:t xml:space="preserve"> </w:t>
      </w:r>
      <w:r w:rsidR="0089214A" w:rsidRPr="004167C0">
        <w:rPr>
          <w:rFonts w:ascii="Arial" w:hAnsi="Arial" w:cs="Arial"/>
        </w:rPr>
        <w:tab/>
      </w:r>
      <w:r w:rsidR="0089214A" w:rsidRPr="004167C0">
        <w:rPr>
          <w:rFonts w:ascii="Arial" w:hAnsi="Arial" w:cs="Arial"/>
        </w:rPr>
        <w:tab/>
      </w:r>
      <w:r w:rsidR="0089214A" w:rsidRPr="004167C0">
        <w:rPr>
          <w:rFonts w:ascii="Arial" w:hAnsi="Arial" w:cs="Arial"/>
        </w:rPr>
        <w:tab/>
      </w:r>
      <w:r w:rsidR="0089214A" w:rsidRPr="004167C0">
        <w:rPr>
          <w:rFonts w:ascii="Arial" w:hAnsi="Arial" w:cs="Arial"/>
        </w:rPr>
        <w:tab/>
      </w:r>
      <w:r w:rsidRPr="004167C0">
        <w:rPr>
          <w:rFonts w:ascii="Arial" w:hAnsi="Arial" w:cs="Arial"/>
          <w:color w:val="EE0000"/>
        </w:rPr>
        <w:tab/>
      </w:r>
    </w:p>
    <w:p w14:paraId="5BD25637" w14:textId="42E5D521" w:rsidR="004167C0" w:rsidRPr="00BA0D19" w:rsidRDefault="00187654" w:rsidP="00044613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  <w:r w:rsidRPr="00BA0D19">
        <w:rPr>
          <w:rFonts w:ascii="Arial" w:hAnsi="Arial" w:cs="Arial"/>
          <w:color w:val="000000" w:themeColor="text1"/>
        </w:rPr>
        <w:tab/>
      </w:r>
      <w:proofErr w:type="spellStart"/>
      <w:r w:rsidR="00044613" w:rsidRPr="00530CBD">
        <w:rPr>
          <w:rFonts w:ascii="Arial" w:hAnsi="Arial" w:cs="Arial"/>
          <w:b/>
          <w:bCs/>
          <w:lang w:val="en-US"/>
        </w:rPr>
        <w:t>Holzbau</w:t>
      </w:r>
      <w:proofErr w:type="spellEnd"/>
      <w:r w:rsidR="00044613" w:rsidRPr="00530CBD">
        <w:rPr>
          <w:rFonts w:ascii="Arial" w:hAnsi="Arial" w:cs="Arial"/>
          <w:b/>
          <w:bCs/>
          <w:lang w:val="en-US"/>
        </w:rPr>
        <w:t xml:space="preserve"> Forum Italia at </w:t>
      </w:r>
      <w:proofErr w:type="spellStart"/>
      <w:r w:rsidR="00044613" w:rsidRPr="00530CBD">
        <w:rPr>
          <w:rFonts w:ascii="Arial" w:hAnsi="Arial" w:cs="Arial"/>
          <w:b/>
          <w:bCs/>
          <w:lang w:val="en-US"/>
        </w:rPr>
        <w:t>Xylexpo</w:t>
      </w:r>
      <w:proofErr w:type="spellEnd"/>
      <w:r w:rsidR="00044613" w:rsidRPr="00530CBD">
        <w:rPr>
          <w:rFonts w:ascii="Arial" w:hAnsi="Arial" w:cs="Arial"/>
          <w:b/>
          <w:bCs/>
          <w:lang w:val="en-US"/>
        </w:rPr>
        <w:t xml:space="preserve"> 2026</w:t>
      </w:r>
      <w:r w:rsidR="00795C68" w:rsidRPr="00044613">
        <w:rPr>
          <w:rFonts w:ascii="Arial" w:hAnsi="Arial" w:cs="Arial"/>
          <w:b/>
          <w:bCs/>
          <w:color w:val="000000" w:themeColor="text1"/>
        </w:rPr>
        <w:t xml:space="preserve"> </w:t>
      </w:r>
    </w:p>
    <w:p w14:paraId="5CCD3CE0" w14:textId="7EC44E2D" w:rsidR="00BA0D19" w:rsidRPr="00044613" w:rsidRDefault="004167C0" w:rsidP="00044613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BA0D19">
        <w:rPr>
          <w:rFonts w:ascii="Arial" w:hAnsi="Arial" w:cs="Arial"/>
          <w:color w:val="000000" w:themeColor="text1"/>
        </w:rPr>
        <w:tab/>
      </w:r>
      <w:r w:rsidR="00044613" w:rsidRPr="00530CBD">
        <w:rPr>
          <w:rFonts w:ascii="Arial" w:hAnsi="Arial" w:cs="Arial"/>
          <w:i/>
          <w:iCs/>
          <w:lang w:val="en-US"/>
        </w:rPr>
        <w:t>“Manufacturing operations in timber construction: efficient, optimized, automated”</w:t>
      </w:r>
    </w:p>
    <w:p w14:paraId="525870BA" w14:textId="6EA7E205" w:rsidR="00BA0D19" w:rsidRPr="00044613" w:rsidRDefault="004167C0" w:rsidP="00044613">
      <w:pPr>
        <w:tabs>
          <w:tab w:val="left" w:pos="1560"/>
          <w:tab w:val="left" w:pos="4395"/>
        </w:tabs>
        <w:rPr>
          <w:rFonts w:ascii="Arial" w:hAnsi="Arial" w:cs="Arial"/>
        </w:rPr>
      </w:pPr>
      <w:r w:rsidRPr="004167C0">
        <w:rPr>
          <w:rFonts w:ascii="Arial" w:hAnsi="Arial" w:cs="Arial"/>
        </w:rPr>
        <w:t xml:space="preserve"> </w:t>
      </w:r>
      <w:r w:rsidRPr="004167C0">
        <w:rPr>
          <w:rFonts w:ascii="Arial" w:hAnsi="Arial" w:cs="Arial"/>
        </w:rPr>
        <w:tab/>
      </w:r>
      <w:r w:rsidR="00044613" w:rsidRPr="00530CBD">
        <w:rPr>
          <w:rFonts w:ascii="Arial" w:hAnsi="Arial" w:cs="Arial"/>
          <w:b/>
          <w:bCs/>
          <w:lang w:val="en-US"/>
        </w:rPr>
        <w:t>Dario Corbetta</w:t>
      </w:r>
      <w:r w:rsidR="00044613" w:rsidRPr="00530CBD">
        <w:rPr>
          <w:rFonts w:ascii="Arial" w:hAnsi="Arial" w:cs="Arial"/>
          <w:lang w:val="en-US"/>
        </w:rPr>
        <w:t xml:space="preserve">, director of </w:t>
      </w:r>
      <w:proofErr w:type="spellStart"/>
      <w:r w:rsidR="00044613" w:rsidRPr="00530CBD">
        <w:rPr>
          <w:rFonts w:ascii="Arial" w:hAnsi="Arial" w:cs="Arial"/>
          <w:lang w:val="en-US"/>
        </w:rPr>
        <w:t>Xylexpo</w:t>
      </w:r>
      <w:proofErr w:type="spellEnd"/>
    </w:p>
    <w:p w14:paraId="0CB4959F" w14:textId="66D895F2" w:rsidR="00BA0D19" w:rsidRPr="00044613" w:rsidRDefault="00BA0D19" w:rsidP="00044613">
      <w:pPr>
        <w:tabs>
          <w:tab w:val="left" w:pos="1560"/>
          <w:tab w:val="left" w:pos="4395"/>
        </w:tabs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044613" w:rsidRPr="00530CBD">
        <w:rPr>
          <w:rFonts w:ascii="Arial" w:hAnsi="Arial" w:cs="Arial"/>
          <w:b/>
          <w:bCs/>
          <w:lang w:val="en-US"/>
        </w:rPr>
        <w:t>Hugo Karre</w:t>
      </w:r>
      <w:r w:rsidR="00044613" w:rsidRPr="00530CBD">
        <w:rPr>
          <w:rFonts w:ascii="Arial" w:hAnsi="Arial" w:cs="Arial"/>
          <w:lang w:val="en-US"/>
        </w:rPr>
        <w:t xml:space="preserve">, </w:t>
      </w:r>
      <w:proofErr w:type="spellStart"/>
      <w:r w:rsidR="00044613" w:rsidRPr="00530CBD">
        <w:rPr>
          <w:rFonts w:ascii="Arial" w:hAnsi="Arial" w:cs="Arial"/>
          <w:lang w:val="en-US"/>
        </w:rPr>
        <w:t>Holzbau</w:t>
      </w:r>
      <w:proofErr w:type="spellEnd"/>
      <w:r w:rsidR="00044613" w:rsidRPr="00530CBD">
        <w:rPr>
          <w:rFonts w:ascii="Arial" w:hAnsi="Arial" w:cs="Arial"/>
          <w:lang w:val="en-US"/>
        </w:rPr>
        <w:t xml:space="preserve"> Forum</w:t>
      </w:r>
    </w:p>
    <w:p w14:paraId="70F2AA1D" w14:textId="18295A9B" w:rsidR="00BA0D19" w:rsidRPr="00044613" w:rsidRDefault="00BA0D19" w:rsidP="00044613">
      <w:pPr>
        <w:tabs>
          <w:tab w:val="left" w:pos="1560"/>
          <w:tab w:val="left" w:pos="4395"/>
        </w:tabs>
        <w:rPr>
          <w:rFonts w:ascii="Arial" w:hAnsi="Arial" w:cs="Arial"/>
          <w:i/>
          <w:iCs/>
        </w:rPr>
      </w:pPr>
      <w:r>
        <w:rPr>
          <w:rFonts w:ascii="Arial" w:hAnsi="Arial" w:cs="Arial"/>
        </w:rPr>
        <w:tab/>
      </w:r>
      <w:r w:rsidR="00044613" w:rsidRPr="00530CBD">
        <w:rPr>
          <w:rFonts w:ascii="Arial" w:hAnsi="Arial" w:cs="Arial"/>
          <w:i/>
          <w:iCs/>
          <w:lang w:val="en-US"/>
        </w:rPr>
        <w:t>Welcome speech</w:t>
      </w:r>
    </w:p>
    <w:p w14:paraId="0902F8B0" w14:textId="74637BC3" w:rsidR="00BA0D19" w:rsidRPr="00044613" w:rsidRDefault="00BA0D19" w:rsidP="00044613">
      <w:pPr>
        <w:tabs>
          <w:tab w:val="left" w:pos="1560"/>
          <w:tab w:val="left" w:pos="4395"/>
        </w:tabs>
        <w:rPr>
          <w:rFonts w:ascii="Arial" w:hAnsi="Arial" w:cs="Arial"/>
        </w:rPr>
      </w:pPr>
      <w:r>
        <w:rPr>
          <w:rFonts w:ascii="Arial" w:hAnsi="Arial" w:cs="Arial"/>
          <w:i/>
          <w:iCs/>
        </w:rPr>
        <w:tab/>
      </w:r>
      <w:r w:rsidR="00044613" w:rsidRPr="00530CBD">
        <w:rPr>
          <w:rFonts w:ascii="Arial" w:hAnsi="Arial" w:cs="Arial"/>
          <w:b/>
          <w:bCs/>
          <w:lang w:val="en-US"/>
        </w:rPr>
        <w:t>Laura Marsillo</w:t>
      </w:r>
      <w:r w:rsidR="00044613" w:rsidRPr="00530CBD">
        <w:rPr>
          <w:rFonts w:ascii="Arial" w:hAnsi="Arial" w:cs="Arial"/>
          <w:lang w:val="en-US"/>
        </w:rPr>
        <w:t>, ICD/CA-Institute for computational design and</w:t>
      </w:r>
    </w:p>
    <w:p w14:paraId="620486AC" w14:textId="576F5830" w:rsidR="00BA0D19" w:rsidRPr="00044613" w:rsidRDefault="00BA0D19" w:rsidP="00044613">
      <w:pPr>
        <w:tabs>
          <w:tab w:val="left" w:pos="1560"/>
          <w:tab w:val="left" w:pos="4395"/>
        </w:tabs>
        <w:rPr>
          <w:rFonts w:ascii="Arial" w:hAnsi="Arial" w:cs="Arial"/>
          <w:i/>
          <w:iCs/>
        </w:rPr>
      </w:pPr>
      <w:r>
        <w:rPr>
          <w:rFonts w:ascii="Arial" w:hAnsi="Arial" w:cs="Arial"/>
        </w:rPr>
        <w:tab/>
      </w:r>
      <w:r w:rsidR="00044613" w:rsidRPr="00530CBD">
        <w:rPr>
          <w:rFonts w:ascii="Arial" w:hAnsi="Arial" w:cs="Arial"/>
          <w:lang w:val="en-US"/>
        </w:rPr>
        <w:t>Construction (Stuttgart University, Germany)</w:t>
      </w:r>
    </w:p>
    <w:p w14:paraId="52566D88" w14:textId="621C9D1D" w:rsidR="00BA0D19" w:rsidRDefault="00BA0D19" w:rsidP="00044613">
      <w:pPr>
        <w:tabs>
          <w:tab w:val="left" w:pos="1560"/>
          <w:tab w:val="left" w:pos="4395"/>
        </w:tabs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tab/>
      </w:r>
      <w:r w:rsidR="00044613" w:rsidRPr="00530CBD">
        <w:rPr>
          <w:rFonts w:ascii="Arial" w:hAnsi="Arial" w:cs="Arial"/>
          <w:i/>
          <w:iCs/>
          <w:lang w:val="en-US"/>
        </w:rPr>
        <w:t>“Artificial intelligence and timber constructions: from material properties</w:t>
      </w:r>
      <w:r w:rsidR="004167C0" w:rsidRPr="00044613">
        <w:rPr>
          <w:rFonts w:ascii="Arial" w:hAnsi="Arial" w:cs="Arial"/>
          <w:i/>
          <w:iCs/>
        </w:rPr>
        <w:t xml:space="preserve"> </w:t>
      </w:r>
    </w:p>
    <w:p w14:paraId="58647980" w14:textId="35B57052" w:rsidR="00BA0D19" w:rsidRDefault="00BA0D19" w:rsidP="00044613">
      <w:pPr>
        <w:tabs>
          <w:tab w:val="left" w:pos="1560"/>
          <w:tab w:val="left" w:pos="4395"/>
        </w:tabs>
        <w:rPr>
          <w:rFonts w:ascii="Arial" w:hAnsi="Arial" w:cs="Arial"/>
          <w:b/>
          <w:bCs/>
        </w:rPr>
      </w:pPr>
      <w:r>
        <w:rPr>
          <w:rFonts w:ascii="Arial" w:hAnsi="Arial" w:cs="Arial"/>
          <w:i/>
          <w:iCs/>
        </w:rPr>
        <w:tab/>
      </w:r>
      <w:r w:rsidR="00044613" w:rsidRPr="00530CBD">
        <w:rPr>
          <w:rFonts w:ascii="Arial" w:hAnsi="Arial" w:cs="Arial"/>
          <w:i/>
          <w:iCs/>
          <w:lang w:val="en-US"/>
        </w:rPr>
        <w:t>to fabrication”</w:t>
      </w:r>
      <w:r w:rsidRPr="00044613">
        <w:rPr>
          <w:rFonts w:ascii="Arial" w:hAnsi="Arial" w:cs="Arial"/>
          <w:b/>
          <w:bCs/>
        </w:rPr>
        <w:t xml:space="preserve"> </w:t>
      </w:r>
    </w:p>
    <w:p w14:paraId="0B9A9A3E" w14:textId="5DF99505" w:rsidR="00BA0D19" w:rsidRPr="00044613" w:rsidRDefault="00BA0D19" w:rsidP="00044613">
      <w:pPr>
        <w:tabs>
          <w:tab w:val="left" w:pos="1560"/>
          <w:tab w:val="left" w:pos="4395"/>
        </w:tabs>
        <w:rPr>
          <w:rFonts w:ascii="Arial" w:hAnsi="Arial" w:cs="Arial"/>
        </w:rPr>
      </w:pPr>
      <w:r>
        <w:rPr>
          <w:rFonts w:ascii="Arial" w:hAnsi="Arial" w:cs="Arial"/>
          <w:b/>
          <w:bCs/>
        </w:rPr>
        <w:tab/>
      </w:r>
      <w:r w:rsidR="00044613" w:rsidRPr="00530CBD">
        <w:rPr>
          <w:rFonts w:ascii="Arial" w:hAnsi="Arial" w:cs="Arial"/>
          <w:b/>
          <w:bCs/>
          <w:lang w:val="en-US"/>
        </w:rPr>
        <w:t>Andrea Pallaver</w:t>
      </w:r>
      <w:r w:rsidR="00044613" w:rsidRPr="00530CBD">
        <w:rPr>
          <w:rFonts w:ascii="Arial" w:hAnsi="Arial" w:cs="Arial"/>
          <w:lang w:val="en-US"/>
        </w:rPr>
        <w:t>, HSB Italia (Trento, Italy)</w:t>
      </w:r>
    </w:p>
    <w:p w14:paraId="0E75ADAB" w14:textId="632A200E" w:rsidR="00BA0D19" w:rsidRPr="00044613" w:rsidRDefault="00BA0D19" w:rsidP="00044613">
      <w:pPr>
        <w:tabs>
          <w:tab w:val="left" w:pos="1560"/>
          <w:tab w:val="left" w:pos="4395"/>
        </w:tabs>
        <w:rPr>
          <w:rFonts w:ascii="Arial" w:hAnsi="Arial" w:cs="Arial"/>
          <w:i/>
          <w:iCs/>
        </w:rPr>
      </w:pPr>
      <w:r>
        <w:rPr>
          <w:rFonts w:ascii="Arial" w:hAnsi="Arial" w:cs="Arial"/>
        </w:rPr>
        <w:tab/>
      </w:r>
      <w:r w:rsidR="00044613" w:rsidRPr="00530CBD">
        <w:rPr>
          <w:rFonts w:ascii="Arial" w:hAnsi="Arial" w:cs="Arial"/>
          <w:i/>
          <w:iCs/>
          <w:lang w:val="en-US"/>
        </w:rPr>
        <w:t>“Direct generation of production control data from 3D models</w:t>
      </w:r>
    </w:p>
    <w:p w14:paraId="2528E530" w14:textId="54E987E9" w:rsidR="004167C0" w:rsidRPr="00044613" w:rsidRDefault="00BA0D19" w:rsidP="00044613">
      <w:pPr>
        <w:tabs>
          <w:tab w:val="left" w:pos="1560"/>
          <w:tab w:val="left" w:pos="4395"/>
        </w:tabs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tab/>
      </w:r>
      <w:r w:rsidR="00044613" w:rsidRPr="00530CBD">
        <w:rPr>
          <w:rFonts w:ascii="Arial" w:hAnsi="Arial" w:cs="Arial"/>
          <w:i/>
          <w:iCs/>
          <w:lang w:val="en-US"/>
        </w:rPr>
        <w:t>in real time”</w:t>
      </w:r>
    </w:p>
    <w:p w14:paraId="4C1BF5CA" w14:textId="60976E35" w:rsidR="00BA0D19" w:rsidRPr="00044613" w:rsidRDefault="00BA0D19" w:rsidP="00044613">
      <w:pPr>
        <w:tabs>
          <w:tab w:val="left" w:pos="1560"/>
          <w:tab w:val="left" w:pos="4395"/>
        </w:tabs>
        <w:rPr>
          <w:rFonts w:ascii="Arial" w:hAnsi="Arial" w:cs="Arial"/>
          <w:lang w:val="en-US"/>
        </w:rPr>
      </w:pPr>
      <w:r>
        <w:rPr>
          <w:rFonts w:ascii="Arial" w:hAnsi="Arial" w:cs="Arial"/>
          <w:b/>
          <w:bCs/>
          <w:lang w:val="en-US"/>
        </w:rPr>
        <w:tab/>
      </w:r>
      <w:r w:rsidR="00044613" w:rsidRPr="00530CBD">
        <w:rPr>
          <w:rFonts w:ascii="Arial" w:hAnsi="Arial" w:cs="Arial"/>
          <w:b/>
          <w:bCs/>
          <w:lang w:val="en-US"/>
        </w:rPr>
        <w:t>Stefano Brunelli</w:t>
      </w:r>
      <w:r w:rsidR="00044613" w:rsidRPr="00530CBD">
        <w:rPr>
          <w:rFonts w:ascii="Arial" w:hAnsi="Arial" w:cs="Arial"/>
          <w:lang w:val="en-US"/>
        </w:rPr>
        <w:t xml:space="preserve">, </w:t>
      </w:r>
      <w:proofErr w:type="spellStart"/>
      <w:r w:rsidR="00044613" w:rsidRPr="00530CBD">
        <w:rPr>
          <w:rFonts w:ascii="Arial" w:hAnsi="Arial" w:cs="Arial"/>
          <w:lang w:val="en-US"/>
        </w:rPr>
        <w:t>Gropyus</w:t>
      </w:r>
      <w:proofErr w:type="spellEnd"/>
      <w:r w:rsidR="00044613" w:rsidRPr="00530CBD">
        <w:rPr>
          <w:rFonts w:ascii="Arial" w:hAnsi="Arial" w:cs="Arial"/>
          <w:lang w:val="en-US"/>
        </w:rPr>
        <w:t xml:space="preserve"> Technologies (Berlin, Germany)</w:t>
      </w:r>
    </w:p>
    <w:p w14:paraId="67A86138" w14:textId="7C1C4258" w:rsidR="00BA0D19" w:rsidRPr="00044613" w:rsidRDefault="00BA0D19" w:rsidP="00044613">
      <w:pPr>
        <w:tabs>
          <w:tab w:val="left" w:pos="1560"/>
          <w:tab w:val="left" w:pos="4395"/>
        </w:tabs>
        <w:rPr>
          <w:rFonts w:ascii="Arial" w:hAnsi="Arial" w:cs="Arial"/>
          <w:i/>
          <w:iCs/>
        </w:rPr>
      </w:pPr>
      <w:r>
        <w:rPr>
          <w:rFonts w:ascii="Arial" w:hAnsi="Arial" w:cs="Arial"/>
          <w:lang w:val="en-US"/>
        </w:rPr>
        <w:tab/>
      </w:r>
      <w:r w:rsidR="00044613" w:rsidRPr="00530CBD">
        <w:rPr>
          <w:rFonts w:ascii="Arial" w:hAnsi="Arial" w:cs="Arial"/>
          <w:i/>
          <w:iCs/>
          <w:lang w:val="en-US"/>
        </w:rPr>
        <w:t>“Next Gen House: robot-aided production””</w:t>
      </w:r>
    </w:p>
    <w:p w14:paraId="6C3A1EC7" w14:textId="5995D91A" w:rsidR="00BA0D19" w:rsidRPr="00044613" w:rsidRDefault="00BA0D19" w:rsidP="00044613">
      <w:pPr>
        <w:tabs>
          <w:tab w:val="left" w:pos="1560"/>
          <w:tab w:val="left" w:pos="4395"/>
        </w:tabs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tab/>
      </w:r>
      <w:r w:rsidR="00044613" w:rsidRPr="00530CBD">
        <w:rPr>
          <w:rFonts w:ascii="Arial" w:hAnsi="Arial" w:cs="Arial"/>
          <w:b/>
          <w:bCs/>
          <w:lang w:val="en-US"/>
        </w:rPr>
        <w:t>Walter Bauer</w:t>
      </w:r>
      <w:r w:rsidR="00044613" w:rsidRPr="00530CBD">
        <w:rPr>
          <w:rFonts w:ascii="Arial" w:hAnsi="Arial" w:cs="Arial"/>
          <w:lang w:val="en-US"/>
        </w:rPr>
        <w:t xml:space="preserve">, Bauer </w:t>
      </w:r>
      <w:proofErr w:type="spellStart"/>
      <w:r w:rsidR="00044613" w:rsidRPr="00530CBD">
        <w:rPr>
          <w:rFonts w:ascii="Arial" w:hAnsi="Arial" w:cs="Arial"/>
          <w:lang w:val="en-US"/>
        </w:rPr>
        <w:t>Holzbau</w:t>
      </w:r>
      <w:proofErr w:type="spellEnd"/>
      <w:r w:rsidR="00044613" w:rsidRPr="00530CBD">
        <w:rPr>
          <w:rFonts w:ascii="Arial" w:hAnsi="Arial" w:cs="Arial"/>
          <w:lang w:val="en-US"/>
        </w:rPr>
        <w:t xml:space="preserve"> (</w:t>
      </w:r>
      <w:proofErr w:type="spellStart"/>
      <w:r w:rsidR="00044613" w:rsidRPr="00530CBD">
        <w:rPr>
          <w:rFonts w:ascii="Arial" w:hAnsi="Arial" w:cs="Arial"/>
          <w:lang w:val="en-US"/>
        </w:rPr>
        <w:t>Satteldorf-Gröningen</w:t>
      </w:r>
      <w:proofErr w:type="spellEnd"/>
      <w:r w:rsidR="00044613" w:rsidRPr="00530CBD">
        <w:rPr>
          <w:rFonts w:ascii="Arial" w:hAnsi="Arial" w:cs="Arial"/>
          <w:lang w:val="en-US"/>
        </w:rPr>
        <w:t>, Germany)</w:t>
      </w:r>
    </w:p>
    <w:p w14:paraId="7CEA461D" w14:textId="1EF6C625" w:rsidR="00BA0D19" w:rsidRPr="00044613" w:rsidRDefault="00BA0D19" w:rsidP="00044613">
      <w:pPr>
        <w:tabs>
          <w:tab w:val="left" w:pos="1560"/>
          <w:tab w:val="left" w:pos="4395"/>
        </w:tabs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tab/>
      </w:r>
      <w:r w:rsidR="00044613" w:rsidRPr="00530CBD">
        <w:rPr>
          <w:rFonts w:ascii="Arial" w:hAnsi="Arial" w:cs="Arial"/>
          <w:i/>
          <w:iCs/>
          <w:lang w:val="en-US"/>
        </w:rPr>
        <w:t>“Roofs, ceilings and walls: prefabrication in timber construction</w:t>
      </w:r>
    </w:p>
    <w:p w14:paraId="26856A42" w14:textId="09B37840" w:rsidR="00BA0D19" w:rsidRPr="00044613" w:rsidRDefault="00BA0D19" w:rsidP="00044613">
      <w:pPr>
        <w:tabs>
          <w:tab w:val="left" w:pos="1560"/>
          <w:tab w:val="left" w:pos="4395"/>
        </w:tabs>
        <w:rPr>
          <w:rFonts w:ascii="Arial" w:hAnsi="Arial" w:cs="Arial"/>
        </w:rPr>
      </w:pPr>
      <w:r>
        <w:rPr>
          <w:rFonts w:ascii="Arial" w:hAnsi="Arial" w:cs="Arial"/>
          <w:i/>
          <w:iCs/>
        </w:rPr>
        <w:tab/>
      </w:r>
      <w:r w:rsidR="00044613" w:rsidRPr="00530CBD">
        <w:rPr>
          <w:rFonts w:ascii="Arial" w:hAnsi="Arial" w:cs="Arial"/>
          <w:i/>
          <w:iCs/>
          <w:lang w:val="en-US"/>
        </w:rPr>
        <w:t>for small and medium businesses”</w:t>
      </w:r>
    </w:p>
    <w:p w14:paraId="62F85667" w14:textId="68B5D49C" w:rsidR="00BA0D19" w:rsidRPr="00044613" w:rsidRDefault="00BA0D19" w:rsidP="00044613">
      <w:pPr>
        <w:tabs>
          <w:tab w:val="left" w:pos="1560"/>
          <w:tab w:val="left" w:pos="4395"/>
        </w:tabs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044613" w:rsidRPr="00530CBD">
        <w:rPr>
          <w:rFonts w:ascii="Arial" w:hAnsi="Arial" w:cs="Arial"/>
          <w:b/>
          <w:bCs/>
          <w:lang w:val="en-US"/>
        </w:rPr>
        <w:t>Franco Piva</w:t>
      </w:r>
      <w:r w:rsidR="00044613" w:rsidRPr="00530CBD">
        <w:rPr>
          <w:rFonts w:ascii="Arial" w:hAnsi="Arial" w:cs="Arial"/>
          <w:lang w:val="en-US"/>
        </w:rPr>
        <w:t xml:space="preserve">, </w:t>
      </w:r>
      <w:proofErr w:type="spellStart"/>
      <w:r w:rsidR="00044613" w:rsidRPr="00530CBD">
        <w:rPr>
          <w:rFonts w:ascii="Arial" w:hAnsi="Arial" w:cs="Arial"/>
          <w:lang w:val="en-US"/>
        </w:rPr>
        <w:t>Ergodomus</w:t>
      </w:r>
      <w:proofErr w:type="spellEnd"/>
      <w:r w:rsidR="00044613" w:rsidRPr="00530CBD">
        <w:rPr>
          <w:rFonts w:ascii="Arial" w:hAnsi="Arial" w:cs="Arial"/>
          <w:lang w:val="en-US"/>
        </w:rPr>
        <w:t xml:space="preserve"> (</w:t>
      </w:r>
      <w:proofErr w:type="spellStart"/>
      <w:r w:rsidR="00044613" w:rsidRPr="00530CBD">
        <w:rPr>
          <w:rFonts w:ascii="Arial" w:hAnsi="Arial" w:cs="Arial"/>
          <w:lang w:val="en-US"/>
        </w:rPr>
        <w:t>Pergine</w:t>
      </w:r>
      <w:proofErr w:type="spellEnd"/>
      <w:r w:rsidR="00044613" w:rsidRPr="00530CBD">
        <w:rPr>
          <w:rFonts w:ascii="Arial" w:hAnsi="Arial" w:cs="Arial"/>
          <w:lang w:val="en-US"/>
        </w:rPr>
        <w:t xml:space="preserve"> </w:t>
      </w:r>
      <w:proofErr w:type="spellStart"/>
      <w:r w:rsidR="00044613" w:rsidRPr="00530CBD">
        <w:rPr>
          <w:rFonts w:ascii="Arial" w:hAnsi="Arial" w:cs="Arial"/>
          <w:lang w:val="en-US"/>
        </w:rPr>
        <w:t>Valsugana</w:t>
      </w:r>
      <w:proofErr w:type="spellEnd"/>
      <w:r w:rsidR="00044613" w:rsidRPr="00530CBD">
        <w:rPr>
          <w:rFonts w:ascii="Arial" w:hAnsi="Arial" w:cs="Arial"/>
          <w:lang w:val="en-US"/>
        </w:rPr>
        <w:t>, Italy)</w:t>
      </w:r>
    </w:p>
    <w:p w14:paraId="5806D04F" w14:textId="75176E7E" w:rsidR="00BA0D19" w:rsidRPr="00044613" w:rsidRDefault="00BA0D19" w:rsidP="00044613">
      <w:pPr>
        <w:tabs>
          <w:tab w:val="left" w:pos="1560"/>
          <w:tab w:val="left" w:pos="4395"/>
        </w:tabs>
        <w:rPr>
          <w:rFonts w:ascii="Arial" w:hAnsi="Arial" w:cs="Arial"/>
          <w:i/>
          <w:iCs/>
        </w:rPr>
      </w:pPr>
      <w:r>
        <w:rPr>
          <w:rFonts w:ascii="Arial" w:hAnsi="Arial" w:cs="Arial"/>
        </w:rPr>
        <w:tab/>
      </w:r>
      <w:r w:rsidR="00044613" w:rsidRPr="00530CBD">
        <w:rPr>
          <w:rFonts w:ascii="Arial" w:hAnsi="Arial" w:cs="Arial"/>
          <w:i/>
          <w:iCs/>
          <w:lang w:val="en-US"/>
        </w:rPr>
        <w:t>“Prefab elements in construction site practice: benefits for quality warranty”</w:t>
      </w:r>
    </w:p>
    <w:p w14:paraId="21057081" w14:textId="494F672E" w:rsidR="00BA0D19" w:rsidRPr="00044613" w:rsidRDefault="00BA0D19" w:rsidP="00044613">
      <w:pPr>
        <w:tabs>
          <w:tab w:val="left" w:pos="1560"/>
          <w:tab w:val="left" w:pos="4395"/>
        </w:tabs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044613" w:rsidRPr="00530CBD">
        <w:rPr>
          <w:rFonts w:ascii="Arial" w:hAnsi="Arial" w:cs="Arial"/>
          <w:b/>
          <w:bCs/>
          <w:lang w:val="en-US"/>
        </w:rPr>
        <w:t>Francesco Marroni</w:t>
      </w:r>
      <w:r w:rsidR="00044613" w:rsidRPr="00530CBD">
        <w:rPr>
          <w:rFonts w:ascii="Arial" w:hAnsi="Arial" w:cs="Arial"/>
          <w:lang w:val="en-US"/>
        </w:rPr>
        <w:t xml:space="preserve">, </w:t>
      </w:r>
      <w:proofErr w:type="spellStart"/>
      <w:r w:rsidR="00044613" w:rsidRPr="00530CBD">
        <w:rPr>
          <w:rFonts w:ascii="Arial" w:hAnsi="Arial" w:cs="Arial"/>
          <w:lang w:val="en-US"/>
        </w:rPr>
        <w:t>LignoAlp</w:t>
      </w:r>
      <w:proofErr w:type="spellEnd"/>
      <w:r w:rsidR="00044613" w:rsidRPr="00530CBD">
        <w:rPr>
          <w:rFonts w:ascii="Arial" w:hAnsi="Arial" w:cs="Arial"/>
          <w:lang w:val="en-US"/>
        </w:rPr>
        <w:t xml:space="preserve"> - </w:t>
      </w:r>
      <w:proofErr w:type="spellStart"/>
      <w:r w:rsidR="00044613" w:rsidRPr="00530CBD">
        <w:rPr>
          <w:rFonts w:ascii="Arial" w:hAnsi="Arial" w:cs="Arial"/>
          <w:lang w:val="en-US"/>
        </w:rPr>
        <w:t>Damiani-Holz&amp;Ko</w:t>
      </w:r>
      <w:proofErr w:type="spellEnd"/>
      <w:r w:rsidR="00044613" w:rsidRPr="00530CBD">
        <w:rPr>
          <w:rFonts w:ascii="Arial" w:hAnsi="Arial" w:cs="Arial"/>
          <w:lang w:val="en-US"/>
        </w:rPr>
        <w:t xml:space="preserve"> Spa (Brixen, Italy)</w:t>
      </w:r>
    </w:p>
    <w:p w14:paraId="6F5B6618" w14:textId="35FAE45C" w:rsidR="00BA0D19" w:rsidRPr="00044613" w:rsidRDefault="00BA0D19" w:rsidP="00044613">
      <w:pPr>
        <w:tabs>
          <w:tab w:val="left" w:pos="1560"/>
          <w:tab w:val="left" w:pos="4395"/>
        </w:tabs>
        <w:rPr>
          <w:rFonts w:ascii="Arial" w:hAnsi="Arial" w:cs="Arial"/>
          <w:i/>
          <w:iCs/>
        </w:rPr>
      </w:pPr>
      <w:r>
        <w:rPr>
          <w:rFonts w:ascii="Arial" w:hAnsi="Arial" w:cs="Arial"/>
        </w:rPr>
        <w:tab/>
      </w:r>
      <w:r w:rsidR="00044613" w:rsidRPr="00530CBD">
        <w:rPr>
          <w:rFonts w:ascii="Arial" w:hAnsi="Arial" w:cs="Arial"/>
          <w:i/>
          <w:iCs/>
          <w:lang w:val="en-US"/>
        </w:rPr>
        <w:t>“Complex structures in timber construction: production and installation”</w:t>
      </w:r>
    </w:p>
    <w:p w14:paraId="6B94255B" w14:textId="06F14BCE" w:rsidR="00BA0D19" w:rsidRPr="00044613" w:rsidRDefault="00BA0D19" w:rsidP="00044613">
      <w:pPr>
        <w:tabs>
          <w:tab w:val="left" w:pos="1560"/>
          <w:tab w:val="left" w:pos="4395"/>
        </w:tabs>
        <w:rPr>
          <w:rFonts w:ascii="Arial" w:hAnsi="Arial" w:cs="Arial"/>
        </w:rPr>
      </w:pPr>
      <w:r>
        <w:rPr>
          <w:rFonts w:ascii="Arial" w:hAnsi="Arial" w:cs="Arial"/>
          <w:i/>
          <w:iCs/>
        </w:rPr>
        <w:tab/>
      </w:r>
      <w:r w:rsidR="00044613" w:rsidRPr="00530CBD">
        <w:rPr>
          <w:rFonts w:ascii="Arial" w:hAnsi="Arial" w:cs="Arial"/>
          <w:lang w:val="en-US"/>
        </w:rPr>
        <w:t>Final remarks and conclusion</w:t>
      </w:r>
    </w:p>
    <w:p w14:paraId="6AF4ACB7" w14:textId="00BEC0F8" w:rsidR="004167C0" w:rsidRPr="00044613" w:rsidRDefault="00BA0D19" w:rsidP="00044613">
      <w:pPr>
        <w:tabs>
          <w:tab w:val="left" w:pos="1560"/>
          <w:tab w:val="left" w:pos="4395"/>
        </w:tabs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044613" w:rsidRPr="00530CBD">
        <w:rPr>
          <w:rFonts w:ascii="Arial" w:hAnsi="Arial" w:cs="Arial"/>
          <w:lang w:val="en-US"/>
        </w:rPr>
        <w:t xml:space="preserve">Moderator: </w:t>
      </w:r>
      <w:r w:rsidR="00044613" w:rsidRPr="00530CBD">
        <w:rPr>
          <w:rFonts w:ascii="Arial" w:hAnsi="Arial" w:cs="Arial"/>
          <w:b/>
          <w:bCs/>
          <w:lang w:val="en-US"/>
        </w:rPr>
        <w:t>Giuseppe Mosconi</w:t>
      </w:r>
      <w:r w:rsidR="00044613" w:rsidRPr="00530CBD">
        <w:rPr>
          <w:rFonts w:ascii="Arial" w:hAnsi="Arial" w:cs="Arial"/>
          <w:lang w:val="en-US"/>
        </w:rPr>
        <w:t>, CQ-</w:t>
      </w:r>
      <w:proofErr w:type="spellStart"/>
      <w:r w:rsidR="00044613" w:rsidRPr="00530CBD">
        <w:rPr>
          <w:rFonts w:ascii="Arial" w:hAnsi="Arial" w:cs="Arial"/>
          <w:lang w:val="en-US"/>
        </w:rPr>
        <w:t>Costruire</w:t>
      </w:r>
      <w:proofErr w:type="spellEnd"/>
      <w:r w:rsidR="00044613" w:rsidRPr="00530CBD">
        <w:rPr>
          <w:rFonts w:ascii="Arial" w:hAnsi="Arial" w:cs="Arial"/>
          <w:lang w:val="en-US"/>
        </w:rPr>
        <w:t xml:space="preserve"> in </w:t>
      </w:r>
      <w:proofErr w:type="spellStart"/>
      <w:r w:rsidR="00044613" w:rsidRPr="00530CBD">
        <w:rPr>
          <w:rFonts w:ascii="Arial" w:hAnsi="Arial" w:cs="Arial"/>
          <w:lang w:val="en-US"/>
        </w:rPr>
        <w:t>Qualità</w:t>
      </w:r>
      <w:proofErr w:type="spellEnd"/>
      <w:r w:rsidR="00044613" w:rsidRPr="00530CBD">
        <w:rPr>
          <w:rFonts w:ascii="Arial" w:hAnsi="Arial" w:cs="Arial"/>
          <w:lang w:val="en-US"/>
        </w:rPr>
        <w:t xml:space="preserve"> (Verona, Italy)</w:t>
      </w:r>
    </w:p>
    <w:p w14:paraId="64AA0E55" w14:textId="77777777" w:rsidR="004167C0" w:rsidRPr="004167C0" w:rsidRDefault="004167C0" w:rsidP="004167C0">
      <w:pPr>
        <w:pStyle w:val="p2"/>
        <w:rPr>
          <w:rFonts w:ascii="Arial" w:hAnsi="Arial" w:cs="Arial"/>
          <w:sz w:val="24"/>
          <w:szCs w:val="24"/>
        </w:rPr>
      </w:pPr>
    </w:p>
    <w:p w14:paraId="594C452A" w14:textId="0B288C03" w:rsidR="00187654" w:rsidRPr="004167C0" w:rsidRDefault="00187654" w:rsidP="00044613">
      <w:pPr>
        <w:tabs>
          <w:tab w:val="left" w:pos="1560"/>
          <w:tab w:val="left" w:pos="4395"/>
        </w:tabs>
        <w:rPr>
          <w:rFonts w:ascii="Arial" w:hAnsi="Arial" w:cs="Arial"/>
        </w:rPr>
      </w:pPr>
      <w:r w:rsidRPr="004167C0">
        <w:rPr>
          <w:rFonts w:ascii="Arial" w:hAnsi="Arial" w:cs="Arial"/>
        </w:rPr>
        <w:t>11.30-12.00</w:t>
      </w:r>
      <w:r w:rsidRPr="004167C0">
        <w:rPr>
          <w:rFonts w:ascii="Arial" w:hAnsi="Arial" w:cs="Arial"/>
        </w:rPr>
        <w:tab/>
      </w:r>
      <w:r w:rsidR="00044613" w:rsidRPr="00530CBD">
        <w:rPr>
          <w:rFonts w:ascii="Arial" w:hAnsi="Arial" w:cs="Arial"/>
          <w:lang w:val="en-US"/>
        </w:rPr>
        <w:t>PLAST VENUE</w:t>
      </w:r>
      <w:r w:rsidR="00710438" w:rsidRPr="00044613">
        <w:rPr>
          <w:rFonts w:ascii="Arial" w:hAnsi="Arial" w:cs="Arial"/>
        </w:rPr>
        <w:t xml:space="preserve"> </w:t>
      </w:r>
      <w:r w:rsidR="00710438" w:rsidRPr="004167C0">
        <w:rPr>
          <w:rFonts w:ascii="Arial" w:hAnsi="Arial" w:cs="Arial"/>
        </w:rPr>
        <w:tab/>
      </w:r>
      <w:r w:rsidR="00710438" w:rsidRPr="004167C0">
        <w:rPr>
          <w:rFonts w:ascii="Arial" w:hAnsi="Arial" w:cs="Arial"/>
        </w:rPr>
        <w:tab/>
      </w:r>
      <w:r w:rsidR="00710438" w:rsidRPr="004167C0">
        <w:rPr>
          <w:rFonts w:ascii="Arial" w:hAnsi="Arial" w:cs="Arial"/>
        </w:rPr>
        <w:tab/>
      </w:r>
      <w:r w:rsidR="0089214A" w:rsidRPr="004167C0">
        <w:rPr>
          <w:rFonts w:ascii="Arial" w:hAnsi="Arial" w:cs="Arial"/>
        </w:rPr>
        <w:tab/>
      </w:r>
    </w:p>
    <w:p w14:paraId="634D9E95" w14:textId="07BB220E" w:rsidR="00CE3BE4" w:rsidRPr="00044613" w:rsidRDefault="00187654" w:rsidP="00044613">
      <w:pPr>
        <w:tabs>
          <w:tab w:val="left" w:pos="1560"/>
          <w:tab w:val="left" w:pos="4395"/>
        </w:tabs>
        <w:rPr>
          <w:rFonts w:ascii="Arial" w:hAnsi="Arial" w:cs="Arial"/>
        </w:rPr>
      </w:pPr>
      <w:r w:rsidRPr="004167C0">
        <w:rPr>
          <w:rFonts w:ascii="Arial" w:hAnsi="Arial" w:cs="Arial"/>
        </w:rPr>
        <w:tab/>
      </w:r>
      <w:r w:rsidR="00044613" w:rsidRPr="00530CBD">
        <w:rPr>
          <w:rFonts w:ascii="Arial" w:hAnsi="Arial" w:cs="Arial"/>
          <w:b/>
          <w:bCs/>
          <w:lang w:val="en-US"/>
        </w:rPr>
        <w:t>Opening Ceremony</w:t>
      </w:r>
    </w:p>
    <w:p w14:paraId="41332E76" w14:textId="77777777" w:rsidR="00B65302" w:rsidRDefault="00B65302" w:rsidP="00F52294">
      <w:pPr>
        <w:tabs>
          <w:tab w:val="left" w:pos="1560"/>
          <w:tab w:val="left" w:pos="4395"/>
        </w:tabs>
        <w:rPr>
          <w:rFonts w:ascii="Arial" w:hAnsi="Arial" w:cs="Arial"/>
        </w:rPr>
      </w:pPr>
    </w:p>
    <w:p w14:paraId="77D859AF" w14:textId="77777777" w:rsidR="00767F9E" w:rsidRDefault="00767F9E" w:rsidP="00F52294">
      <w:pPr>
        <w:tabs>
          <w:tab w:val="left" w:pos="1560"/>
          <w:tab w:val="left" w:pos="4395"/>
        </w:tabs>
        <w:rPr>
          <w:rFonts w:ascii="Arial" w:hAnsi="Arial" w:cs="Arial"/>
        </w:rPr>
      </w:pPr>
    </w:p>
    <w:p w14:paraId="1546A565" w14:textId="77777777" w:rsidR="000B5108" w:rsidRDefault="000B5108" w:rsidP="00F52294">
      <w:pPr>
        <w:tabs>
          <w:tab w:val="left" w:pos="1560"/>
          <w:tab w:val="left" w:pos="4395"/>
        </w:tabs>
        <w:rPr>
          <w:rFonts w:ascii="Arial" w:hAnsi="Arial" w:cs="Arial"/>
        </w:rPr>
      </w:pPr>
    </w:p>
    <w:p w14:paraId="47673A51" w14:textId="3B073615" w:rsidR="00F56967" w:rsidRPr="004167C0" w:rsidRDefault="00710438" w:rsidP="00044613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B0F0"/>
        </w:rPr>
      </w:pPr>
      <w:r w:rsidRPr="004167C0">
        <w:rPr>
          <w:rFonts w:ascii="Arial" w:hAnsi="Arial" w:cs="Arial"/>
        </w:rPr>
        <w:lastRenderedPageBreak/>
        <w:t>14.30-1</w:t>
      </w:r>
      <w:r w:rsidR="00EA7D07" w:rsidRPr="004167C0">
        <w:rPr>
          <w:rFonts w:ascii="Arial" w:hAnsi="Arial" w:cs="Arial"/>
        </w:rPr>
        <w:t>5</w:t>
      </w:r>
      <w:r w:rsidRPr="004167C0">
        <w:rPr>
          <w:rFonts w:ascii="Arial" w:hAnsi="Arial" w:cs="Arial"/>
        </w:rPr>
        <w:t>.</w:t>
      </w:r>
      <w:r w:rsidR="00EA7D07" w:rsidRPr="004167C0">
        <w:rPr>
          <w:rFonts w:ascii="Arial" w:hAnsi="Arial" w:cs="Arial"/>
        </w:rPr>
        <w:t>3</w:t>
      </w:r>
      <w:r w:rsidRPr="004167C0">
        <w:rPr>
          <w:rFonts w:ascii="Arial" w:hAnsi="Arial" w:cs="Arial"/>
        </w:rPr>
        <w:t>0</w:t>
      </w:r>
      <w:r w:rsidRPr="004167C0">
        <w:rPr>
          <w:rFonts w:ascii="Arial" w:hAnsi="Arial" w:cs="Arial"/>
        </w:rPr>
        <w:tab/>
      </w:r>
      <w:r w:rsidR="00044613" w:rsidRPr="00530CBD">
        <w:rPr>
          <w:rFonts w:ascii="Arial" w:hAnsi="Arial" w:cs="Arial"/>
          <w:lang w:val="en-US"/>
        </w:rPr>
        <w:t>XYLEXPO ARENA</w:t>
      </w:r>
      <w:r w:rsidR="00E33B2D" w:rsidRPr="00044613">
        <w:rPr>
          <w:rFonts w:ascii="Arial" w:hAnsi="Arial" w:cs="Arial"/>
        </w:rPr>
        <w:t xml:space="preserve"> </w:t>
      </w:r>
      <w:r w:rsidR="00E33B2D" w:rsidRPr="004167C0">
        <w:rPr>
          <w:rFonts w:ascii="Arial" w:hAnsi="Arial" w:cs="Arial"/>
        </w:rPr>
        <w:tab/>
      </w:r>
      <w:r w:rsidR="00E33B2D" w:rsidRPr="004167C0">
        <w:rPr>
          <w:rFonts w:ascii="Arial" w:hAnsi="Arial" w:cs="Arial"/>
        </w:rPr>
        <w:tab/>
      </w:r>
    </w:p>
    <w:p w14:paraId="5E35231F" w14:textId="44F82A3F" w:rsidR="00710438" w:rsidRPr="00044613" w:rsidRDefault="00710438" w:rsidP="00044613">
      <w:pPr>
        <w:tabs>
          <w:tab w:val="left" w:pos="1560"/>
          <w:tab w:val="left" w:pos="4395"/>
        </w:tabs>
        <w:rPr>
          <w:rFonts w:ascii="Arial" w:hAnsi="Arial" w:cs="Arial"/>
          <w:b/>
          <w:bCs/>
        </w:rPr>
      </w:pPr>
      <w:r w:rsidRPr="004167C0">
        <w:rPr>
          <w:rFonts w:ascii="Arial" w:hAnsi="Arial" w:cs="Arial"/>
        </w:rPr>
        <w:tab/>
      </w:r>
      <w:proofErr w:type="spellStart"/>
      <w:r w:rsidR="00044613" w:rsidRPr="00530CBD">
        <w:rPr>
          <w:rFonts w:ascii="Arial" w:hAnsi="Arial" w:cs="Arial"/>
          <w:b/>
          <w:bCs/>
          <w:lang w:val="en-US"/>
        </w:rPr>
        <w:t>Qualità</w:t>
      </w:r>
      <w:proofErr w:type="spellEnd"/>
      <w:r w:rsidR="00044613" w:rsidRPr="00530CBD">
        <w:rPr>
          <w:rFonts w:ascii="Arial" w:hAnsi="Arial" w:cs="Arial"/>
          <w:b/>
          <w:bCs/>
          <w:lang w:val="en-US"/>
        </w:rPr>
        <w:t xml:space="preserve"> Legno Group</w:t>
      </w:r>
    </w:p>
    <w:p w14:paraId="4B6A56B0" w14:textId="097A5AD2" w:rsidR="00CE3BE4" w:rsidRPr="00044613" w:rsidRDefault="00710438" w:rsidP="00044613">
      <w:pPr>
        <w:tabs>
          <w:tab w:val="left" w:pos="1560"/>
          <w:tab w:val="left" w:pos="4395"/>
        </w:tabs>
        <w:rPr>
          <w:rFonts w:ascii="Arial" w:hAnsi="Arial" w:cs="Arial"/>
          <w:i/>
          <w:iCs/>
        </w:rPr>
      </w:pPr>
      <w:r w:rsidRPr="004167C0">
        <w:rPr>
          <w:rFonts w:ascii="Arial" w:hAnsi="Arial" w:cs="Arial"/>
          <w:i/>
          <w:iCs/>
        </w:rPr>
        <w:tab/>
      </w:r>
      <w:r w:rsidR="00044613" w:rsidRPr="00530CBD">
        <w:rPr>
          <w:rFonts w:ascii="Arial" w:hAnsi="Arial" w:cs="Arial"/>
          <w:i/>
          <w:iCs/>
          <w:lang w:val="en-US"/>
        </w:rPr>
        <w:t>“Wood and building renovation”</w:t>
      </w:r>
    </w:p>
    <w:p w14:paraId="4117F9CF" w14:textId="34CB0594" w:rsidR="00CE3BE4" w:rsidRPr="00D21724" w:rsidRDefault="00D21724" w:rsidP="00D21724">
      <w:pPr>
        <w:tabs>
          <w:tab w:val="left" w:pos="4395"/>
        </w:tabs>
        <w:ind w:left="1560"/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</w:pPr>
      <w:r w:rsidRPr="00530CBD">
        <w:rPr>
          <w:rFonts w:ascii="Arial" w:eastAsia="Times New Roman" w:hAnsi="Arial" w:cs="Arial"/>
          <w:kern w:val="0"/>
          <w:lang w:val="en-US" w:eastAsia="it-IT"/>
          <w14:ligatures w14:val="none"/>
        </w:rPr>
        <w:t>The green transition of the built environment depends – also and mostly – on the capacity to regenerate existing buildings, turning living into a more sustainable, efficient and aware model, combining architectural quality, technological innovation and care for the environment.</w:t>
      </w:r>
    </w:p>
    <w:p w14:paraId="7CBB4EDB" w14:textId="39B7D2B9" w:rsidR="00CE3BE4" w:rsidRPr="00147C84" w:rsidRDefault="00CE3BE4" w:rsidP="00147C84">
      <w:pPr>
        <w:pBdr>
          <w:between w:val="nil"/>
        </w:pBdr>
        <w:tabs>
          <w:tab w:val="left" w:pos="1560"/>
        </w:tabs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</w:pPr>
      <w:r w:rsidRPr="00CE3BE4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ab/>
      </w:r>
      <w:r w:rsidR="00D21724" w:rsidRPr="00530CBD">
        <w:rPr>
          <w:rFonts w:ascii="Arial" w:eastAsia="Times New Roman" w:hAnsi="Arial" w:cs="Arial"/>
          <w:kern w:val="0"/>
          <w:lang w:val="en-US" w:eastAsia="it-IT"/>
          <w14:ligatures w14:val="none"/>
        </w:rPr>
        <w:t>R</w:t>
      </w:r>
      <w:r w:rsidR="00147C84" w:rsidRPr="00530CBD">
        <w:rPr>
          <w:rFonts w:ascii="Arial" w:eastAsia="Times New Roman" w:hAnsi="Arial" w:cs="Arial"/>
          <w:kern w:val="0"/>
          <w:lang w:val="en-US" w:eastAsia="it-IT"/>
          <w14:ligatures w14:val="none"/>
        </w:rPr>
        <w:t>eports with a common denominator: durability</w:t>
      </w:r>
    </w:p>
    <w:p w14:paraId="113CC95A" w14:textId="3554D783" w:rsidR="00F52294" w:rsidRPr="00147C84" w:rsidRDefault="00F52294" w:rsidP="00147C84">
      <w:pPr>
        <w:pBdr>
          <w:between w:val="nil"/>
        </w:pBdr>
        <w:tabs>
          <w:tab w:val="left" w:pos="1560"/>
        </w:tabs>
        <w:ind w:firstLine="708"/>
        <w:rPr>
          <w:rFonts w:ascii="Arial" w:eastAsia="Inter" w:hAnsi="Arial" w:cs="Arial"/>
          <w:b/>
          <w:color w:val="000000" w:themeColor="text1"/>
        </w:rPr>
      </w:pPr>
      <w:r w:rsidRPr="004167C0">
        <w:rPr>
          <w:rFonts w:ascii="Arial" w:eastAsia="Inter" w:hAnsi="Arial" w:cs="Arial"/>
          <w:b/>
          <w:color w:val="000000" w:themeColor="text1"/>
        </w:rPr>
        <w:tab/>
      </w:r>
      <w:r w:rsidR="00147C84" w:rsidRPr="00530CBD">
        <w:rPr>
          <w:rFonts w:ascii="Arial" w:eastAsia="Inter" w:hAnsi="Arial" w:cs="Arial"/>
          <w:b/>
          <w:lang w:val="en-US"/>
        </w:rPr>
        <w:t>Davide Maria Giachino</w:t>
      </w:r>
      <w:r w:rsidR="00147C84" w:rsidRPr="00530CBD">
        <w:rPr>
          <w:rFonts w:ascii="Arial" w:eastAsia="Inter" w:hAnsi="Arial" w:cs="Arial"/>
          <w:bCs/>
          <w:lang w:val="en-US"/>
        </w:rPr>
        <w:t>, architect and professor</w:t>
      </w:r>
    </w:p>
    <w:p w14:paraId="26DCB921" w14:textId="165A8F22" w:rsidR="00F52294" w:rsidRPr="00147C84" w:rsidRDefault="00F52294" w:rsidP="00147C84">
      <w:pPr>
        <w:pBdr>
          <w:between w:val="nil"/>
        </w:pBdr>
        <w:tabs>
          <w:tab w:val="left" w:pos="1560"/>
        </w:tabs>
        <w:ind w:firstLine="708"/>
        <w:rPr>
          <w:rFonts w:ascii="Arial" w:eastAsia="Inter" w:hAnsi="Arial" w:cs="Arial"/>
          <w:bCs/>
          <w:i/>
          <w:iCs/>
          <w:color w:val="000000" w:themeColor="text1"/>
        </w:rPr>
      </w:pPr>
      <w:r w:rsidRPr="004167C0">
        <w:rPr>
          <w:rFonts w:ascii="Arial" w:eastAsia="Inter" w:hAnsi="Arial" w:cs="Arial"/>
          <w:b/>
          <w:color w:val="000000" w:themeColor="text1"/>
        </w:rPr>
        <w:tab/>
      </w:r>
      <w:r w:rsidR="00147C84" w:rsidRPr="00530CBD">
        <w:rPr>
          <w:rFonts w:ascii="Arial" w:eastAsia="Inter" w:hAnsi="Arial" w:cs="Arial"/>
          <w:bCs/>
          <w:i/>
          <w:iCs/>
          <w:lang w:val="en-US"/>
        </w:rPr>
        <w:t>“The durability project in architectural renovations with wood</w:t>
      </w:r>
      <w:r w:rsidR="00147C84" w:rsidRPr="00530CBD">
        <w:rPr>
          <w:rFonts w:ascii="Arial" w:eastAsia="Times New Roman" w:hAnsi="Arial" w:cs="Arial"/>
          <w:bCs/>
          <w:i/>
          <w:iCs/>
          <w:kern w:val="0"/>
          <w:lang w:val="en-US" w:eastAsia="it-IT"/>
          <w14:ligatures w14:val="none"/>
        </w:rPr>
        <w:t>”</w:t>
      </w:r>
    </w:p>
    <w:p w14:paraId="0F2CAA4B" w14:textId="671B711A" w:rsidR="00F52294" w:rsidRPr="00147C84" w:rsidRDefault="00F52294" w:rsidP="00147C84">
      <w:pPr>
        <w:pBdr>
          <w:between w:val="nil"/>
        </w:pBdr>
        <w:tabs>
          <w:tab w:val="left" w:pos="1560"/>
        </w:tabs>
        <w:rPr>
          <w:rFonts w:ascii="Arial" w:eastAsia="Inter" w:hAnsi="Arial" w:cs="Arial"/>
          <w:b/>
          <w:color w:val="000000" w:themeColor="text1"/>
        </w:rPr>
      </w:pPr>
      <w:r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ab/>
      </w:r>
      <w:r w:rsidR="00147C84" w:rsidRPr="00530CBD">
        <w:rPr>
          <w:rFonts w:ascii="Arial" w:eastAsia="Inter" w:hAnsi="Arial" w:cs="Arial"/>
          <w:b/>
          <w:lang w:val="en-US"/>
        </w:rPr>
        <w:t>Franco Piva</w:t>
      </w:r>
      <w:r w:rsidR="00147C84" w:rsidRPr="00530CBD">
        <w:rPr>
          <w:rFonts w:ascii="Arial" w:eastAsia="Inter" w:hAnsi="Arial" w:cs="Arial"/>
          <w:bCs/>
          <w:lang w:val="en-US"/>
        </w:rPr>
        <w:t xml:space="preserve">, </w:t>
      </w:r>
      <w:r w:rsidR="00147C84" w:rsidRPr="00530CBD">
        <w:rPr>
          <w:rFonts w:ascii="Arial" w:eastAsia="Times New Roman" w:hAnsi="Arial" w:cs="Arial"/>
          <w:bCs/>
          <w:kern w:val="0"/>
          <w:lang w:val="en-US" w:eastAsia="it-IT"/>
          <w14:ligatures w14:val="none"/>
        </w:rPr>
        <w:t>engineer</w:t>
      </w:r>
    </w:p>
    <w:p w14:paraId="3F8DAD07" w14:textId="2B31CA25" w:rsidR="00F52294" w:rsidRPr="00147C84" w:rsidRDefault="00F52294" w:rsidP="00147C84">
      <w:pPr>
        <w:pBdr>
          <w:between w:val="nil"/>
        </w:pBdr>
        <w:tabs>
          <w:tab w:val="left" w:pos="1560"/>
        </w:tabs>
        <w:rPr>
          <w:rFonts w:ascii="Arial" w:eastAsia="Times New Roman" w:hAnsi="Arial" w:cs="Arial"/>
          <w:i/>
          <w:iCs/>
          <w:color w:val="000000" w:themeColor="text1"/>
          <w:kern w:val="0"/>
          <w:lang w:eastAsia="it-IT"/>
          <w14:ligatures w14:val="none"/>
        </w:rPr>
      </w:pPr>
      <w:r w:rsidRPr="004167C0">
        <w:rPr>
          <w:rFonts w:ascii="Arial" w:eastAsia="Times New Roman" w:hAnsi="Arial" w:cs="Arial"/>
          <w:i/>
          <w:iCs/>
          <w:color w:val="000000" w:themeColor="text1"/>
          <w:kern w:val="0"/>
          <w:lang w:eastAsia="it-IT"/>
          <w14:ligatures w14:val="none"/>
        </w:rPr>
        <w:tab/>
      </w:r>
      <w:r w:rsidR="00147C84" w:rsidRPr="00530CBD">
        <w:rPr>
          <w:rFonts w:ascii="Arial" w:eastAsia="Times New Roman" w:hAnsi="Arial" w:cs="Arial"/>
          <w:i/>
          <w:iCs/>
          <w:kern w:val="0"/>
          <w:lang w:val="en-US" w:eastAsia="it-IT"/>
          <w14:ligatures w14:val="none"/>
        </w:rPr>
        <w:t>“The design of durability as an integral part of the building process”</w:t>
      </w:r>
    </w:p>
    <w:p w14:paraId="48F64AE8" w14:textId="36198E0C" w:rsidR="00F52294" w:rsidRPr="00147C84" w:rsidRDefault="00F52294" w:rsidP="00147C84">
      <w:pPr>
        <w:pBdr>
          <w:between w:val="nil"/>
        </w:pBdr>
        <w:tabs>
          <w:tab w:val="left" w:pos="1560"/>
        </w:tabs>
        <w:rPr>
          <w:rFonts w:ascii="Arial" w:eastAsia="Inter" w:hAnsi="Arial" w:cs="Arial"/>
          <w:b/>
          <w:color w:val="000000" w:themeColor="text1"/>
        </w:rPr>
      </w:pPr>
      <w:r w:rsidRPr="004167C0">
        <w:rPr>
          <w:rFonts w:ascii="Arial" w:eastAsia="Inter" w:hAnsi="Arial" w:cs="Arial"/>
          <w:b/>
          <w:color w:val="000000" w:themeColor="text1"/>
        </w:rPr>
        <w:tab/>
      </w:r>
      <w:r w:rsidR="00147C84" w:rsidRPr="00530CBD">
        <w:rPr>
          <w:rFonts w:ascii="Arial" w:eastAsia="Inter" w:hAnsi="Arial" w:cs="Arial"/>
          <w:b/>
          <w:lang w:val="en-US"/>
        </w:rPr>
        <w:t>Gianfranco Magri</w:t>
      </w:r>
      <w:r w:rsidR="00147C84" w:rsidRPr="00530CBD">
        <w:rPr>
          <w:rFonts w:ascii="Arial" w:eastAsia="Inter" w:hAnsi="Arial" w:cs="Arial"/>
          <w:bCs/>
          <w:lang w:val="en-US"/>
        </w:rPr>
        <w:t xml:space="preserve">, </w:t>
      </w:r>
      <w:r w:rsidR="00147C84" w:rsidRPr="00530CBD">
        <w:rPr>
          <w:rFonts w:ascii="Arial" w:eastAsia="Times New Roman" w:hAnsi="Arial" w:cs="Arial"/>
          <w:bCs/>
          <w:kern w:val="0"/>
          <w:lang w:val="en-US" w:eastAsia="it-IT"/>
          <w14:ligatures w14:val="none"/>
        </w:rPr>
        <w:t>engineer and expert of woodworms, termites and moisture</w:t>
      </w:r>
    </w:p>
    <w:p w14:paraId="648BCAC4" w14:textId="77777777" w:rsidR="00285E9C" w:rsidRDefault="00F52294" w:rsidP="00147C84">
      <w:pPr>
        <w:pBdr>
          <w:between w:val="nil"/>
        </w:pBdr>
        <w:tabs>
          <w:tab w:val="left" w:pos="1560"/>
        </w:tabs>
        <w:rPr>
          <w:rFonts w:ascii="Arial" w:eastAsia="Times New Roman" w:hAnsi="Arial" w:cs="Arial"/>
          <w:i/>
          <w:iCs/>
          <w:kern w:val="0"/>
          <w:lang w:val="en-US" w:eastAsia="it-IT"/>
          <w14:ligatures w14:val="none"/>
        </w:rPr>
      </w:pPr>
      <w:r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ab/>
      </w:r>
      <w:r w:rsidR="00147C84" w:rsidRPr="00530CBD">
        <w:rPr>
          <w:rFonts w:ascii="Arial" w:eastAsia="Times New Roman" w:hAnsi="Arial" w:cs="Arial"/>
          <w:i/>
          <w:iCs/>
          <w:kern w:val="0"/>
          <w:lang w:val="en-US" w:eastAsia="it-IT"/>
          <w14:ligatures w14:val="none"/>
        </w:rPr>
        <w:t xml:space="preserve">“From mechanical engineering to the culture of durability </w:t>
      </w:r>
    </w:p>
    <w:p w14:paraId="476571CE" w14:textId="61EEB591" w:rsidR="00F52294" w:rsidRPr="00147C84" w:rsidRDefault="00285E9C" w:rsidP="00147C84">
      <w:pPr>
        <w:pBdr>
          <w:between w:val="nil"/>
        </w:pBdr>
        <w:tabs>
          <w:tab w:val="left" w:pos="1560"/>
        </w:tabs>
        <w:rPr>
          <w:rFonts w:ascii="Arial" w:eastAsia="Times New Roman" w:hAnsi="Arial" w:cs="Arial"/>
          <w:i/>
          <w:iCs/>
          <w:color w:val="000000" w:themeColor="text1"/>
          <w:kern w:val="0"/>
          <w:lang w:eastAsia="it-IT"/>
          <w14:ligatures w14:val="none"/>
        </w:rPr>
      </w:pPr>
      <w:r>
        <w:rPr>
          <w:rFonts w:ascii="Arial" w:eastAsia="Times New Roman" w:hAnsi="Arial" w:cs="Arial"/>
          <w:i/>
          <w:iCs/>
          <w:kern w:val="0"/>
          <w:lang w:val="en-US" w:eastAsia="it-IT"/>
          <w14:ligatures w14:val="none"/>
        </w:rPr>
        <w:tab/>
      </w:r>
      <w:r w:rsidR="00147C84" w:rsidRPr="00530CBD">
        <w:rPr>
          <w:rFonts w:ascii="Arial" w:eastAsia="Times New Roman" w:hAnsi="Arial" w:cs="Arial"/>
          <w:i/>
          <w:iCs/>
          <w:kern w:val="0"/>
          <w:lang w:val="en-US" w:eastAsia="it-IT"/>
          <w14:ligatures w14:val="none"/>
        </w:rPr>
        <w:t>(production units as vital rings)”</w:t>
      </w:r>
    </w:p>
    <w:p w14:paraId="5CA228A4" w14:textId="7F1196E1" w:rsidR="00CE3BE4" w:rsidRPr="00147C84" w:rsidRDefault="00F52294" w:rsidP="00147C84">
      <w:pPr>
        <w:pBdr>
          <w:between w:val="nil"/>
        </w:pBdr>
        <w:tabs>
          <w:tab w:val="left" w:pos="1560"/>
        </w:tabs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</w:pPr>
      <w:r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ab/>
      </w:r>
      <w:r w:rsidR="00147C84" w:rsidRPr="00530CBD">
        <w:rPr>
          <w:rFonts w:ascii="Arial" w:eastAsia="Times New Roman" w:hAnsi="Arial" w:cs="Arial"/>
          <w:kern w:val="0"/>
          <w:lang w:val="en-US" w:eastAsia="it-IT"/>
          <w14:ligatures w14:val="none"/>
        </w:rPr>
        <w:t xml:space="preserve">Moderator: </w:t>
      </w:r>
      <w:r w:rsidR="00147C84" w:rsidRPr="00530CBD">
        <w:rPr>
          <w:rFonts w:ascii="Arial" w:eastAsia="Times New Roman" w:hAnsi="Arial" w:cs="Arial"/>
          <w:b/>
          <w:bCs/>
          <w:kern w:val="0"/>
          <w:lang w:val="en-US" w:eastAsia="it-IT"/>
          <w14:ligatures w14:val="none"/>
        </w:rPr>
        <w:t xml:space="preserve">Sonia </w:t>
      </w:r>
      <w:proofErr w:type="spellStart"/>
      <w:r w:rsidR="00147C84" w:rsidRPr="00530CBD">
        <w:rPr>
          <w:rFonts w:ascii="Arial" w:eastAsia="Times New Roman" w:hAnsi="Arial" w:cs="Arial"/>
          <w:b/>
          <w:bCs/>
          <w:kern w:val="0"/>
          <w:lang w:val="en-US" w:eastAsia="it-IT"/>
          <w14:ligatures w14:val="none"/>
        </w:rPr>
        <w:t>Maritan</w:t>
      </w:r>
      <w:proofErr w:type="spellEnd"/>
      <w:r w:rsidR="00147C84" w:rsidRPr="00530CBD">
        <w:rPr>
          <w:rFonts w:ascii="Arial" w:eastAsia="Times New Roman" w:hAnsi="Arial" w:cs="Arial"/>
          <w:kern w:val="0"/>
          <w:lang w:val="en-US" w:eastAsia="it-IT"/>
          <w14:ligatures w14:val="none"/>
        </w:rPr>
        <w:t>, architect and trade journalist</w:t>
      </w:r>
    </w:p>
    <w:p w14:paraId="3158116E" w14:textId="77777777" w:rsidR="00CE3BE4" w:rsidRDefault="00CE3BE4" w:rsidP="00EA7D07">
      <w:pPr>
        <w:tabs>
          <w:tab w:val="left" w:pos="1560"/>
          <w:tab w:val="left" w:pos="4395"/>
        </w:tabs>
        <w:rPr>
          <w:rFonts w:ascii="Arial" w:hAnsi="Arial" w:cs="Arial"/>
        </w:rPr>
      </w:pPr>
    </w:p>
    <w:p w14:paraId="502EADA9" w14:textId="147E74B3" w:rsidR="00EA7D07" w:rsidRPr="004167C0" w:rsidRDefault="00EA7D07" w:rsidP="00147C84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B0F0"/>
        </w:rPr>
      </w:pPr>
      <w:r w:rsidRPr="004167C0">
        <w:rPr>
          <w:rFonts w:ascii="Arial" w:hAnsi="Arial" w:cs="Arial"/>
        </w:rPr>
        <w:t>15.30-16.30</w:t>
      </w:r>
      <w:r w:rsidRPr="004167C0">
        <w:rPr>
          <w:rFonts w:ascii="Arial" w:hAnsi="Arial" w:cs="Arial"/>
        </w:rPr>
        <w:tab/>
      </w:r>
      <w:r w:rsidR="00147C84" w:rsidRPr="00530CBD">
        <w:rPr>
          <w:rFonts w:ascii="Arial" w:hAnsi="Arial" w:cs="Arial"/>
          <w:lang w:val="en-US"/>
        </w:rPr>
        <w:t>XYLEXPO ARENA</w:t>
      </w:r>
      <w:r w:rsidRPr="00147C84">
        <w:rPr>
          <w:rFonts w:ascii="Arial" w:hAnsi="Arial" w:cs="Arial"/>
        </w:rPr>
        <w:t xml:space="preserve"> </w:t>
      </w:r>
      <w:r w:rsidRPr="004167C0">
        <w:rPr>
          <w:rFonts w:ascii="Arial" w:hAnsi="Arial" w:cs="Arial"/>
        </w:rPr>
        <w:tab/>
      </w:r>
      <w:r w:rsidRPr="004167C0">
        <w:rPr>
          <w:rFonts w:ascii="Arial" w:hAnsi="Arial" w:cs="Arial"/>
        </w:rPr>
        <w:tab/>
      </w:r>
    </w:p>
    <w:p w14:paraId="29C91200" w14:textId="5447544E" w:rsidR="00EA7D07" w:rsidRPr="00B513C6" w:rsidRDefault="00EA7D07" w:rsidP="00B513C6">
      <w:pPr>
        <w:tabs>
          <w:tab w:val="left" w:pos="1560"/>
          <w:tab w:val="left" w:pos="4395"/>
        </w:tabs>
        <w:rPr>
          <w:rFonts w:ascii="Arial" w:hAnsi="Arial" w:cs="Arial"/>
          <w:b/>
          <w:bCs/>
        </w:rPr>
      </w:pPr>
      <w:r w:rsidRPr="004167C0">
        <w:rPr>
          <w:rFonts w:ascii="Arial" w:hAnsi="Arial" w:cs="Arial"/>
        </w:rPr>
        <w:tab/>
      </w:r>
      <w:r w:rsidR="00147C84" w:rsidRPr="00530CBD">
        <w:rPr>
          <w:rFonts w:ascii="Arial" w:hAnsi="Arial" w:cs="Arial"/>
          <w:b/>
          <w:bCs/>
          <w:lang w:val="en-US"/>
        </w:rPr>
        <w:t xml:space="preserve">LDDL Le </w:t>
      </w:r>
      <w:r w:rsidR="00B513C6" w:rsidRPr="00530CBD">
        <w:rPr>
          <w:rFonts w:ascii="Arial" w:hAnsi="Arial" w:cs="Arial"/>
          <w:b/>
          <w:bCs/>
          <w:lang w:val="en-US"/>
        </w:rPr>
        <w:t xml:space="preserve">Donne Del Legno </w:t>
      </w:r>
      <w:r w:rsidR="00147C84" w:rsidRPr="00530CBD">
        <w:rPr>
          <w:rFonts w:ascii="Arial" w:hAnsi="Arial" w:cs="Arial"/>
          <w:b/>
          <w:bCs/>
          <w:lang w:val="en-US"/>
        </w:rPr>
        <w:t xml:space="preserve">(Women in </w:t>
      </w:r>
      <w:r w:rsidR="00B513C6" w:rsidRPr="00530CBD">
        <w:rPr>
          <w:rFonts w:ascii="Arial" w:hAnsi="Arial" w:cs="Arial"/>
          <w:b/>
          <w:bCs/>
          <w:lang w:val="en-US"/>
        </w:rPr>
        <w:t>Wood</w:t>
      </w:r>
      <w:r w:rsidR="00147C84" w:rsidRPr="00530CBD">
        <w:rPr>
          <w:rFonts w:ascii="Arial" w:hAnsi="Arial" w:cs="Arial"/>
          <w:b/>
          <w:bCs/>
          <w:lang w:val="en-US"/>
        </w:rPr>
        <w:t>)</w:t>
      </w:r>
    </w:p>
    <w:p w14:paraId="64A20AF2" w14:textId="1722D5AC" w:rsidR="00F52294" w:rsidRPr="00B513C6" w:rsidRDefault="00B513C6" w:rsidP="00B513C6">
      <w:pPr>
        <w:tabs>
          <w:tab w:val="left" w:pos="4395"/>
        </w:tabs>
        <w:ind w:left="1560"/>
        <w:rPr>
          <w:rFonts w:ascii="Arial" w:hAnsi="Arial" w:cs="Arial"/>
          <w:i/>
          <w:iCs/>
        </w:rPr>
      </w:pPr>
      <w:r w:rsidRPr="00530CBD">
        <w:rPr>
          <w:rFonts w:ascii="Arial" w:hAnsi="Arial" w:cs="Arial"/>
          <w:i/>
          <w:iCs/>
          <w:lang w:val="en-US"/>
        </w:rPr>
        <w:t>Roundtable “Building health: the healthiness of wood and its extreme versatility”</w:t>
      </w:r>
    </w:p>
    <w:p w14:paraId="7F08E518" w14:textId="7AA7C1F1" w:rsidR="00F52294" w:rsidRPr="004167C0" w:rsidRDefault="00B513C6" w:rsidP="00B513C6">
      <w:pPr>
        <w:tabs>
          <w:tab w:val="left" w:pos="4395"/>
        </w:tabs>
        <w:ind w:left="1560"/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</w:pPr>
      <w:r w:rsidRPr="00530CBD">
        <w:rPr>
          <w:rFonts w:ascii="Arial" w:eastAsia="Times New Roman" w:hAnsi="Arial" w:cs="Arial"/>
          <w:kern w:val="0"/>
          <w:lang w:val="en-US" w:eastAsia="it-IT"/>
          <w14:ligatures w14:val="none"/>
        </w:rPr>
        <w:t>The sustainability of construction derives from a good design of the building envelope, passive systems for energy recovery, natural cooling systems, bioclimates, closed-loop natural construction materials, but most of all it is about wellness inside paces built while safeguarding the environment.</w:t>
      </w:r>
      <w:r w:rsidR="00F52294" w:rsidRPr="00B513C6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 xml:space="preserve"> </w:t>
      </w:r>
    </w:p>
    <w:p w14:paraId="53A12B72" w14:textId="489DE2DC" w:rsidR="007745B6" w:rsidRPr="00B513C6" w:rsidRDefault="00B513C6" w:rsidP="00B513C6">
      <w:pPr>
        <w:tabs>
          <w:tab w:val="left" w:pos="4395"/>
        </w:tabs>
        <w:ind w:left="1560"/>
        <w:rPr>
          <w:rFonts w:ascii="Arial" w:eastAsia="Times New Roman" w:hAnsi="Arial" w:cs="Arial"/>
          <w:i/>
          <w:iCs/>
          <w:color w:val="000000" w:themeColor="text1"/>
        </w:rPr>
      </w:pPr>
      <w:r w:rsidRPr="00530CBD">
        <w:rPr>
          <w:rFonts w:ascii="Arial" w:eastAsia="Times New Roman" w:hAnsi="Arial" w:cs="Arial"/>
          <w:b/>
          <w:bCs/>
          <w:kern w:val="0"/>
          <w:lang w:val="en-US" w:eastAsia="it-IT"/>
          <w14:ligatures w14:val="none"/>
        </w:rPr>
        <w:t>Claudia Bedini</w:t>
      </w:r>
      <w:r w:rsidRPr="00530CBD">
        <w:rPr>
          <w:rFonts w:ascii="Arial" w:eastAsia="Times New Roman" w:hAnsi="Arial" w:cs="Arial"/>
          <w:kern w:val="0"/>
          <w:lang w:val="en-US" w:eastAsia="it-IT"/>
          <w14:ligatures w14:val="none"/>
        </w:rPr>
        <w:t>, engineer;</w:t>
      </w:r>
      <w:r w:rsidR="00881622" w:rsidRPr="00B513C6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 xml:space="preserve"> </w:t>
      </w:r>
      <w:r w:rsidRPr="00530CBD">
        <w:rPr>
          <w:rFonts w:ascii="Arial" w:eastAsia="Times New Roman" w:hAnsi="Arial" w:cs="Arial"/>
          <w:b/>
          <w:bCs/>
          <w:kern w:val="0"/>
          <w:lang w:val="en-US" w:eastAsia="it-IT"/>
          <w14:ligatures w14:val="none"/>
        </w:rPr>
        <w:t>Viviana Deruto</w:t>
      </w:r>
      <w:r w:rsidRPr="00530CBD">
        <w:rPr>
          <w:rFonts w:ascii="Arial" w:eastAsia="Times New Roman" w:hAnsi="Arial" w:cs="Arial"/>
          <w:kern w:val="0"/>
          <w:lang w:val="en-US" w:eastAsia="it-IT"/>
          <w14:ligatures w14:val="none"/>
        </w:rPr>
        <w:t>, architect;</w:t>
      </w:r>
      <w:r w:rsidR="00881622" w:rsidRPr="00B513C6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 xml:space="preserve"> </w:t>
      </w:r>
      <w:r w:rsidRPr="00530CBD">
        <w:rPr>
          <w:rFonts w:ascii="Arial" w:eastAsia="Times New Roman" w:hAnsi="Arial" w:cs="Arial"/>
          <w:b/>
          <w:bCs/>
          <w:kern w:val="0"/>
          <w:lang w:val="en-US" w:eastAsia="it-IT"/>
          <w14:ligatures w14:val="none"/>
        </w:rPr>
        <w:t>Giovanna Fongaro</w:t>
      </w:r>
      <w:r w:rsidRPr="00530CBD">
        <w:rPr>
          <w:rFonts w:ascii="Arial" w:eastAsia="Times New Roman" w:hAnsi="Arial" w:cs="Arial"/>
          <w:kern w:val="0"/>
          <w:lang w:val="en-US" w:eastAsia="it-IT"/>
          <w14:ligatures w14:val="none"/>
        </w:rPr>
        <w:t>, entrepreneur;</w:t>
      </w:r>
      <w:r w:rsidR="00881622" w:rsidRPr="00B513C6">
        <w:rPr>
          <w:rFonts w:ascii="Arial" w:eastAsia="Times New Roman" w:hAnsi="Arial" w:cs="Arial"/>
          <w:i/>
          <w:iCs/>
          <w:color w:val="000000" w:themeColor="text1"/>
          <w:kern w:val="0"/>
          <w:lang w:eastAsia="it-IT"/>
          <w14:ligatures w14:val="none"/>
        </w:rPr>
        <w:t xml:space="preserve"> </w:t>
      </w:r>
      <w:r w:rsidRPr="00530CBD">
        <w:rPr>
          <w:rFonts w:ascii="Arial" w:eastAsia="Times New Roman" w:hAnsi="Arial" w:cs="Arial"/>
          <w:b/>
          <w:bCs/>
          <w:kern w:val="0"/>
          <w:lang w:val="en-US" w:eastAsia="it-IT"/>
          <w14:ligatures w14:val="none"/>
        </w:rPr>
        <w:t>Lucia Krasovec-Lucas</w:t>
      </w:r>
      <w:r w:rsidRPr="00530CBD">
        <w:rPr>
          <w:rFonts w:ascii="Arial" w:eastAsia="Times New Roman" w:hAnsi="Arial" w:cs="Arial"/>
          <w:kern w:val="0"/>
          <w:lang w:val="en-US" w:eastAsia="it-IT"/>
          <w14:ligatures w14:val="none"/>
        </w:rPr>
        <w:t xml:space="preserve">, </w:t>
      </w:r>
      <w:r w:rsidRPr="00530CBD">
        <w:rPr>
          <w:rFonts w:ascii="Arial" w:eastAsia="Times New Roman" w:hAnsi="Arial" w:cs="Arial"/>
          <w:lang w:val="en-US"/>
        </w:rPr>
        <w:t>architect and expert of urban and human operations;</w:t>
      </w:r>
      <w:r w:rsidR="00881622" w:rsidRPr="00B513C6">
        <w:rPr>
          <w:rFonts w:ascii="Arial" w:eastAsia="Times New Roman" w:hAnsi="Arial" w:cs="Arial"/>
          <w:i/>
          <w:iCs/>
          <w:color w:val="000000" w:themeColor="text1"/>
          <w:kern w:val="0"/>
          <w:lang w:eastAsia="it-IT"/>
          <w14:ligatures w14:val="none"/>
        </w:rPr>
        <w:t xml:space="preserve"> </w:t>
      </w:r>
      <w:r w:rsidRPr="00530CBD">
        <w:rPr>
          <w:rFonts w:ascii="Arial" w:eastAsia="Times New Roman" w:hAnsi="Arial" w:cs="Arial"/>
          <w:b/>
          <w:bCs/>
          <w:kern w:val="0"/>
          <w:lang w:val="en-US" w:eastAsia="it-IT"/>
          <w14:ligatures w14:val="none"/>
        </w:rPr>
        <w:t xml:space="preserve">Margherita Michelazzo, </w:t>
      </w:r>
      <w:r w:rsidRPr="00530CBD">
        <w:rPr>
          <w:rFonts w:ascii="Arial" w:eastAsia="Times New Roman" w:hAnsi="Arial" w:cs="Arial"/>
          <w:kern w:val="0"/>
          <w:lang w:val="en-US" w:eastAsia="it-IT"/>
          <w14:ligatures w14:val="none"/>
        </w:rPr>
        <w:t>artist and geographer;</w:t>
      </w:r>
      <w:r w:rsidR="00881622" w:rsidRPr="00B513C6">
        <w:rPr>
          <w:rFonts w:ascii="Arial" w:eastAsia="Times New Roman" w:hAnsi="Arial" w:cs="Arial"/>
          <w:i/>
          <w:iCs/>
          <w:color w:val="000000" w:themeColor="text1"/>
        </w:rPr>
        <w:t xml:space="preserve"> </w:t>
      </w:r>
      <w:r w:rsidRPr="00530CBD">
        <w:rPr>
          <w:rFonts w:ascii="Arial" w:eastAsia="Times New Roman" w:hAnsi="Arial" w:cs="Arial"/>
          <w:b/>
          <w:bCs/>
          <w:kern w:val="0"/>
          <w:lang w:val="en-US" w:eastAsia="it-IT"/>
          <w14:ligatures w14:val="none"/>
        </w:rPr>
        <w:t>Beatrice Spirandelli</w:t>
      </w:r>
      <w:r w:rsidRPr="00530CBD">
        <w:rPr>
          <w:rFonts w:ascii="Arial" w:eastAsia="Times New Roman" w:hAnsi="Arial" w:cs="Arial"/>
          <w:lang w:val="en-US"/>
        </w:rPr>
        <w:t>, architect</w:t>
      </w:r>
    </w:p>
    <w:p w14:paraId="3A040FCF" w14:textId="796BEC18" w:rsidR="0082340D" w:rsidRPr="00B513C6" w:rsidRDefault="00881622" w:rsidP="00B513C6">
      <w:pPr>
        <w:pBdr>
          <w:between w:val="nil"/>
        </w:pBdr>
        <w:tabs>
          <w:tab w:val="left" w:pos="1560"/>
        </w:tabs>
        <w:rPr>
          <w:rFonts w:ascii="Arial" w:eastAsia="Inter" w:hAnsi="Arial" w:cs="Arial"/>
          <w:b/>
          <w:color w:val="000000" w:themeColor="text1"/>
        </w:rPr>
      </w:pPr>
      <w:r w:rsidRPr="004167C0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ab/>
      </w:r>
      <w:r w:rsidR="00B513C6" w:rsidRPr="00530CBD">
        <w:rPr>
          <w:rFonts w:ascii="Arial" w:eastAsia="Times New Roman" w:hAnsi="Arial" w:cs="Arial"/>
          <w:kern w:val="0"/>
          <w:lang w:val="en-US" w:eastAsia="it-IT"/>
          <w14:ligatures w14:val="none"/>
        </w:rPr>
        <w:t xml:space="preserve">Moderator: </w:t>
      </w:r>
      <w:r w:rsidR="00B513C6" w:rsidRPr="00530CBD">
        <w:rPr>
          <w:rFonts w:ascii="Arial" w:eastAsia="Times New Roman" w:hAnsi="Arial" w:cs="Arial"/>
          <w:b/>
          <w:bCs/>
          <w:kern w:val="0"/>
          <w:lang w:val="en-US" w:eastAsia="it-IT"/>
          <w14:ligatures w14:val="none"/>
        </w:rPr>
        <w:t xml:space="preserve">Sonia </w:t>
      </w:r>
      <w:proofErr w:type="spellStart"/>
      <w:r w:rsidR="00B513C6" w:rsidRPr="00530CBD">
        <w:rPr>
          <w:rFonts w:ascii="Arial" w:eastAsia="Times New Roman" w:hAnsi="Arial" w:cs="Arial"/>
          <w:b/>
          <w:bCs/>
          <w:kern w:val="0"/>
          <w:lang w:val="en-US" w:eastAsia="it-IT"/>
          <w14:ligatures w14:val="none"/>
        </w:rPr>
        <w:t>Maritan</w:t>
      </w:r>
      <w:proofErr w:type="spellEnd"/>
      <w:r w:rsidR="00B513C6" w:rsidRPr="00530CBD">
        <w:rPr>
          <w:rFonts w:ascii="Arial" w:eastAsia="Times New Roman" w:hAnsi="Arial" w:cs="Arial"/>
          <w:kern w:val="0"/>
          <w:lang w:val="en-US" w:eastAsia="it-IT"/>
          <w14:ligatures w14:val="none"/>
        </w:rPr>
        <w:t>, architect and trade journalist</w:t>
      </w:r>
    </w:p>
    <w:p w14:paraId="3A7DB0C2" w14:textId="77777777" w:rsidR="0082340D" w:rsidRPr="004167C0" w:rsidRDefault="0082340D" w:rsidP="00EA7D07">
      <w:pPr>
        <w:tabs>
          <w:tab w:val="left" w:pos="1560"/>
          <w:tab w:val="left" w:pos="4395"/>
        </w:tabs>
        <w:rPr>
          <w:rFonts w:ascii="Arial" w:hAnsi="Arial" w:cs="Arial"/>
          <w:i/>
          <w:iCs/>
        </w:rPr>
      </w:pPr>
    </w:p>
    <w:p w14:paraId="2D3A6A9C" w14:textId="7E8EAA2B" w:rsidR="00176BED" w:rsidRPr="004167C0" w:rsidRDefault="00176BED" w:rsidP="00B513C6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B0F0"/>
        </w:rPr>
      </w:pPr>
      <w:r w:rsidRPr="004167C0">
        <w:rPr>
          <w:rFonts w:ascii="Arial" w:hAnsi="Arial" w:cs="Arial"/>
        </w:rPr>
        <w:t>16.30-17.00</w:t>
      </w:r>
      <w:r w:rsidRPr="004167C0">
        <w:rPr>
          <w:rFonts w:ascii="Arial" w:hAnsi="Arial" w:cs="Arial"/>
        </w:rPr>
        <w:tab/>
      </w:r>
      <w:r w:rsidR="00B513C6" w:rsidRPr="00530CBD">
        <w:rPr>
          <w:rFonts w:ascii="Arial" w:hAnsi="Arial" w:cs="Arial"/>
          <w:lang w:val="en-US"/>
        </w:rPr>
        <w:t>XYLEXPO ARENA</w:t>
      </w:r>
      <w:r w:rsidRPr="00B513C6">
        <w:rPr>
          <w:rFonts w:ascii="Arial" w:hAnsi="Arial" w:cs="Arial"/>
        </w:rPr>
        <w:t xml:space="preserve"> </w:t>
      </w:r>
      <w:r w:rsidRPr="004167C0">
        <w:rPr>
          <w:rFonts w:ascii="Arial" w:hAnsi="Arial" w:cs="Arial"/>
        </w:rPr>
        <w:tab/>
      </w:r>
      <w:r w:rsidRPr="004167C0">
        <w:rPr>
          <w:rFonts w:ascii="Arial" w:hAnsi="Arial" w:cs="Arial"/>
        </w:rPr>
        <w:tab/>
      </w:r>
    </w:p>
    <w:p w14:paraId="3A84BD23" w14:textId="58493CD9" w:rsidR="0082340D" w:rsidRPr="0082340D" w:rsidRDefault="00176BED" w:rsidP="007B13A2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  <w:r w:rsidRPr="004167C0">
        <w:rPr>
          <w:rFonts w:ascii="Arial" w:hAnsi="Arial" w:cs="Arial"/>
          <w:color w:val="000000" w:themeColor="text1"/>
        </w:rPr>
        <w:tab/>
      </w:r>
      <w:r w:rsidR="00B513C6" w:rsidRPr="00530CBD">
        <w:rPr>
          <w:rFonts w:ascii="Arial" w:hAnsi="Arial" w:cs="Arial"/>
          <w:b/>
          <w:bCs/>
          <w:lang w:val="en-US"/>
        </w:rPr>
        <w:t>LEI Wood Family</w:t>
      </w:r>
      <w:r w:rsidR="0082340D" w:rsidRPr="007B13A2">
        <w:rPr>
          <w:rFonts w:ascii="Arial" w:hAnsi="Arial" w:cs="Arial"/>
          <w:b/>
          <w:bCs/>
          <w:color w:val="000000" w:themeColor="text1"/>
        </w:rPr>
        <w:t xml:space="preserve"> </w:t>
      </w:r>
    </w:p>
    <w:p w14:paraId="73EDC323" w14:textId="4BF82316" w:rsidR="00022F0B" w:rsidRPr="005827B3" w:rsidRDefault="0082340D" w:rsidP="005827B3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ab/>
      </w:r>
      <w:r w:rsidR="005827B3" w:rsidRPr="00530CBD">
        <w:rPr>
          <w:rFonts w:ascii="Arial" w:hAnsi="Arial" w:cs="Arial"/>
          <w:i/>
          <w:iCs/>
          <w:lang w:val="en-US"/>
        </w:rPr>
        <w:t>“Wood has lost space, not demand”</w:t>
      </w:r>
    </w:p>
    <w:p w14:paraId="73E6E06F" w14:textId="4EC9BC4A" w:rsidR="0082340D" w:rsidRPr="005827B3" w:rsidRDefault="005827B3" w:rsidP="005827B3">
      <w:pPr>
        <w:tabs>
          <w:tab w:val="left" w:pos="4395"/>
        </w:tabs>
        <w:ind w:left="1560"/>
        <w:rPr>
          <w:rFonts w:ascii="Arial" w:eastAsia="Inter" w:hAnsi="Arial" w:cs="Arial"/>
          <w:i/>
          <w:iCs/>
          <w:color w:val="000000" w:themeColor="text1"/>
        </w:rPr>
      </w:pPr>
      <w:r w:rsidRPr="00530CBD">
        <w:rPr>
          <w:rFonts w:ascii="Arial" w:eastAsia="Times New Roman" w:hAnsi="Arial" w:cs="Arial"/>
          <w:kern w:val="0"/>
          <w:lang w:val="en-US" w:eastAsia="it-IT"/>
          <w14:ligatures w14:val="none"/>
        </w:rPr>
        <w:t>The entire value chain is focusing on the user to promote a new vision of wellness in the home system.</w:t>
      </w:r>
      <w:r w:rsidR="00F52294" w:rsidRPr="005827B3"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  <w:t xml:space="preserve"> </w:t>
      </w:r>
      <w:r w:rsidRPr="00530CBD">
        <w:rPr>
          <w:rFonts w:ascii="Arial" w:eastAsia="Times New Roman" w:hAnsi="Arial" w:cs="Arial"/>
          <w:kern w:val="0"/>
          <w:lang w:val="en-US" w:eastAsia="it-IT"/>
          <w14:ligatures w14:val="none"/>
        </w:rPr>
        <w:t>To improve the market’s awareness of wooden windows, very effective and constant communication is required, directly addressing customers through a team of experts who can develop such a communication plan.</w:t>
      </w:r>
    </w:p>
    <w:p w14:paraId="180E800C" w14:textId="0EEDCAED" w:rsidR="0082340D" w:rsidRPr="005827B3" w:rsidRDefault="0082340D" w:rsidP="005827B3">
      <w:pPr>
        <w:tabs>
          <w:tab w:val="left" w:pos="1560"/>
          <w:tab w:val="left" w:pos="4395"/>
        </w:tabs>
        <w:rPr>
          <w:rFonts w:ascii="Arial" w:eastAsia="Inter" w:hAnsi="Arial" w:cs="Arial"/>
          <w:i/>
          <w:iCs/>
          <w:color w:val="000000" w:themeColor="text1"/>
        </w:rPr>
      </w:pPr>
      <w:r>
        <w:rPr>
          <w:rFonts w:ascii="Arial" w:eastAsia="Inter" w:hAnsi="Arial" w:cs="Arial"/>
          <w:i/>
          <w:iCs/>
          <w:color w:val="000000" w:themeColor="text1"/>
        </w:rPr>
        <w:tab/>
      </w:r>
      <w:r w:rsidR="005827B3" w:rsidRPr="00530CBD">
        <w:rPr>
          <w:rFonts w:ascii="Arial" w:eastAsia="Times New Roman" w:hAnsi="Arial" w:cs="Arial"/>
          <w:kern w:val="0"/>
          <w:lang w:val="en-US" w:eastAsia="it-IT"/>
          <w14:ligatures w14:val="none"/>
        </w:rPr>
        <w:t>Relationships based on the progression: context → disruption → evidence → solution.</w:t>
      </w:r>
    </w:p>
    <w:p w14:paraId="388BD610" w14:textId="245263C9" w:rsidR="00DD12DE" w:rsidRPr="005827B3" w:rsidRDefault="00DD12DE" w:rsidP="005827B3">
      <w:pPr>
        <w:tabs>
          <w:tab w:val="left" w:pos="1560"/>
          <w:tab w:val="left" w:pos="4395"/>
        </w:tabs>
        <w:rPr>
          <w:rFonts w:ascii="Arial" w:eastAsia="Inter" w:hAnsi="Arial" w:cs="Arial"/>
          <w:i/>
          <w:iCs/>
          <w:color w:val="000000" w:themeColor="text1"/>
        </w:rPr>
      </w:pPr>
      <w:r w:rsidRPr="004167C0">
        <w:rPr>
          <w:rFonts w:ascii="Arial" w:eastAsia="Inter" w:hAnsi="Arial" w:cs="Arial"/>
          <w:i/>
          <w:iCs/>
          <w:color w:val="000000" w:themeColor="text1"/>
        </w:rPr>
        <w:tab/>
      </w:r>
      <w:r w:rsidR="005827B3" w:rsidRPr="00530CBD">
        <w:rPr>
          <w:rFonts w:ascii="Arial" w:eastAsia="Inter" w:hAnsi="Arial" w:cs="Arial"/>
          <w:b/>
          <w:lang w:val="en-US"/>
        </w:rPr>
        <w:t>Sonia Maritan</w:t>
      </w:r>
      <w:r w:rsidR="005827B3" w:rsidRPr="00530CBD">
        <w:rPr>
          <w:rFonts w:ascii="Arial" w:eastAsia="Inter" w:hAnsi="Arial" w:cs="Arial"/>
          <w:bCs/>
          <w:lang w:val="en-US"/>
        </w:rPr>
        <w:t xml:space="preserve">, </w:t>
      </w:r>
      <w:r w:rsidR="005827B3" w:rsidRPr="00530CBD">
        <w:rPr>
          <w:rFonts w:ascii="Arial" w:eastAsia="Times New Roman" w:hAnsi="Arial" w:cs="Arial"/>
          <w:bCs/>
          <w:kern w:val="0"/>
          <w:lang w:val="en-US" w:eastAsia="it-IT"/>
          <w14:ligatures w14:val="none"/>
        </w:rPr>
        <w:t>architect and journalist</w:t>
      </w:r>
    </w:p>
    <w:p w14:paraId="7267C85C" w14:textId="0966DDE2" w:rsidR="00DD12DE" w:rsidRPr="005827B3" w:rsidRDefault="00DD12DE" w:rsidP="005827B3">
      <w:pPr>
        <w:tabs>
          <w:tab w:val="left" w:pos="1560"/>
          <w:tab w:val="left" w:pos="4395"/>
        </w:tabs>
        <w:rPr>
          <w:rFonts w:ascii="Arial" w:eastAsia="Inter" w:hAnsi="Arial" w:cs="Arial"/>
          <w:i/>
          <w:iCs/>
          <w:color w:val="000000" w:themeColor="text1"/>
        </w:rPr>
      </w:pPr>
      <w:r w:rsidRPr="004167C0">
        <w:rPr>
          <w:rFonts w:ascii="Arial" w:eastAsia="Inter" w:hAnsi="Arial" w:cs="Arial"/>
          <w:color w:val="000000" w:themeColor="text1"/>
        </w:rPr>
        <w:tab/>
      </w:r>
      <w:r w:rsidR="005827B3" w:rsidRPr="00530CBD">
        <w:rPr>
          <w:rFonts w:ascii="Arial" w:eastAsia="Inter" w:hAnsi="Arial" w:cs="Arial"/>
          <w:i/>
          <w:iCs/>
          <w:lang w:val="en-US"/>
        </w:rPr>
        <w:t>“</w:t>
      </w:r>
      <w:r w:rsidR="005827B3" w:rsidRPr="00530CBD">
        <w:rPr>
          <w:rFonts w:ascii="Arial" w:eastAsia="Times New Roman" w:hAnsi="Arial" w:cs="Arial"/>
          <w:i/>
          <w:iCs/>
          <w:kern w:val="0"/>
          <w:lang w:val="en-US" w:eastAsia="it-IT"/>
          <w14:ligatures w14:val="none"/>
        </w:rPr>
        <w:t>Wood and wellness to live according to nature”</w:t>
      </w:r>
    </w:p>
    <w:p w14:paraId="696E248E" w14:textId="5667EA2F" w:rsidR="00DD12DE" w:rsidRPr="005827B3" w:rsidRDefault="00DD12DE" w:rsidP="005827B3">
      <w:pPr>
        <w:tabs>
          <w:tab w:val="left" w:pos="1560"/>
          <w:tab w:val="left" w:pos="4395"/>
        </w:tabs>
        <w:rPr>
          <w:rFonts w:ascii="Arial" w:eastAsia="Inter" w:hAnsi="Arial" w:cs="Arial"/>
          <w:b/>
          <w:color w:val="000000" w:themeColor="text1"/>
        </w:rPr>
      </w:pPr>
      <w:r w:rsidRPr="004167C0">
        <w:rPr>
          <w:rFonts w:ascii="Arial" w:eastAsia="Inter" w:hAnsi="Arial" w:cs="Arial"/>
          <w:color w:val="000000" w:themeColor="text1"/>
        </w:rPr>
        <w:tab/>
      </w:r>
      <w:r w:rsidR="005827B3" w:rsidRPr="00530CBD">
        <w:rPr>
          <w:rFonts w:ascii="Arial" w:eastAsia="Inter" w:hAnsi="Arial" w:cs="Arial"/>
          <w:b/>
          <w:lang w:val="en-US"/>
        </w:rPr>
        <w:t>Paolo Marelli</w:t>
      </w:r>
      <w:r w:rsidR="005827B3" w:rsidRPr="00530CBD">
        <w:rPr>
          <w:rFonts w:ascii="Arial" w:eastAsia="Inter" w:hAnsi="Arial" w:cs="Arial"/>
          <w:bCs/>
          <w:lang w:val="en-US"/>
        </w:rPr>
        <w:t>, journalist</w:t>
      </w:r>
    </w:p>
    <w:p w14:paraId="5CDF5686" w14:textId="7FE17ACC" w:rsidR="00DD12DE" w:rsidRPr="005827B3" w:rsidRDefault="00DD12DE" w:rsidP="005827B3">
      <w:pPr>
        <w:tabs>
          <w:tab w:val="left" w:pos="1560"/>
          <w:tab w:val="left" w:pos="4395"/>
        </w:tabs>
        <w:rPr>
          <w:rFonts w:ascii="Arial" w:eastAsia="Inter" w:hAnsi="Arial" w:cs="Arial"/>
          <w:i/>
          <w:iCs/>
          <w:color w:val="000000" w:themeColor="text1"/>
        </w:rPr>
      </w:pPr>
      <w:r w:rsidRPr="004167C0">
        <w:rPr>
          <w:rFonts w:ascii="Arial" w:eastAsia="Inter" w:hAnsi="Arial" w:cs="Arial"/>
          <w:b/>
          <w:i/>
          <w:iCs/>
          <w:color w:val="000000" w:themeColor="text1"/>
        </w:rPr>
        <w:tab/>
      </w:r>
      <w:r w:rsidR="002D2CBF" w:rsidRPr="002D2CBF">
        <w:rPr>
          <w:rFonts w:ascii="Arial" w:eastAsia="Inter" w:hAnsi="Arial" w:cs="Arial"/>
          <w:bCs/>
          <w:i/>
          <w:iCs/>
          <w:color w:val="000000" w:themeColor="text1"/>
        </w:rPr>
        <w:t>“W</w:t>
      </w:r>
      <w:proofErr w:type="spellStart"/>
      <w:r w:rsidR="005827B3" w:rsidRPr="00530CBD">
        <w:rPr>
          <w:rFonts w:ascii="Arial" w:eastAsia="Times New Roman" w:hAnsi="Arial" w:cs="Arial"/>
          <w:i/>
          <w:iCs/>
          <w:kern w:val="0"/>
          <w:lang w:val="en-US" w:eastAsia="it-IT"/>
          <w14:ligatures w14:val="none"/>
        </w:rPr>
        <w:t>ood</w:t>
      </w:r>
      <w:proofErr w:type="spellEnd"/>
      <w:r w:rsidR="005827B3" w:rsidRPr="00530CBD">
        <w:rPr>
          <w:rFonts w:ascii="Arial" w:eastAsia="Times New Roman" w:hAnsi="Arial" w:cs="Arial"/>
          <w:i/>
          <w:iCs/>
          <w:kern w:val="0"/>
          <w:lang w:val="en-US" w:eastAsia="it-IT"/>
          <w14:ligatures w14:val="none"/>
        </w:rPr>
        <w:t>?</w:t>
      </w:r>
      <w:r w:rsidR="00F52294" w:rsidRPr="005827B3">
        <w:rPr>
          <w:rFonts w:ascii="Arial" w:eastAsia="Times New Roman" w:hAnsi="Arial" w:cs="Arial"/>
          <w:i/>
          <w:iCs/>
          <w:color w:val="000000" w:themeColor="text1"/>
          <w:kern w:val="0"/>
          <w:lang w:eastAsia="it-IT"/>
          <w14:ligatures w14:val="none"/>
        </w:rPr>
        <w:t xml:space="preserve"> </w:t>
      </w:r>
      <w:r w:rsidR="005827B3" w:rsidRPr="00530CBD">
        <w:rPr>
          <w:rFonts w:ascii="Arial" w:eastAsia="Times New Roman" w:hAnsi="Arial" w:cs="Arial"/>
          <w:i/>
          <w:iCs/>
          <w:kern w:val="0"/>
          <w:lang w:val="en-US" w:eastAsia="it-IT"/>
          <w14:ligatures w14:val="none"/>
        </w:rPr>
        <w:t>It doesn’t exist…</w:t>
      </w:r>
      <w:r w:rsidR="00F52294" w:rsidRPr="005827B3">
        <w:rPr>
          <w:rFonts w:ascii="Arial" w:eastAsia="Times New Roman" w:hAnsi="Arial" w:cs="Arial"/>
          <w:i/>
          <w:iCs/>
          <w:color w:val="000000" w:themeColor="text1"/>
          <w:kern w:val="0"/>
          <w:lang w:eastAsia="it-IT"/>
          <w14:ligatures w14:val="none"/>
        </w:rPr>
        <w:t xml:space="preserve"> </w:t>
      </w:r>
      <w:r w:rsidR="005827B3" w:rsidRPr="00530CBD">
        <w:rPr>
          <w:rFonts w:ascii="Arial" w:eastAsia="Times New Roman" w:hAnsi="Arial" w:cs="Arial"/>
          <w:i/>
          <w:iCs/>
          <w:kern w:val="0"/>
          <w:lang w:val="en-US" w:eastAsia="it-IT"/>
          <w14:ligatures w14:val="none"/>
        </w:rPr>
        <w:t xml:space="preserve">if you don’t </w:t>
      </w:r>
      <w:proofErr w:type="gramStart"/>
      <w:r w:rsidR="005827B3" w:rsidRPr="00530CBD">
        <w:rPr>
          <w:rFonts w:ascii="Arial" w:eastAsia="Times New Roman" w:hAnsi="Arial" w:cs="Arial"/>
          <w:i/>
          <w:iCs/>
          <w:kern w:val="0"/>
          <w:lang w:val="en-US" w:eastAsia="it-IT"/>
          <w14:ligatures w14:val="none"/>
        </w:rPr>
        <w:t>tell</w:t>
      </w:r>
      <w:proofErr w:type="gramEnd"/>
      <w:r w:rsidR="005827B3" w:rsidRPr="00530CBD">
        <w:rPr>
          <w:rFonts w:ascii="Arial" w:eastAsia="Times New Roman" w:hAnsi="Arial" w:cs="Arial"/>
          <w:i/>
          <w:iCs/>
          <w:kern w:val="0"/>
          <w:lang w:val="en-US" w:eastAsia="it-IT"/>
          <w14:ligatures w14:val="none"/>
        </w:rPr>
        <w:t xml:space="preserve"> about it”</w:t>
      </w:r>
    </w:p>
    <w:p w14:paraId="7DD12AB2" w14:textId="5047EAC8" w:rsidR="00DD12DE" w:rsidRPr="005827B3" w:rsidRDefault="00DD12DE" w:rsidP="005827B3">
      <w:pPr>
        <w:tabs>
          <w:tab w:val="left" w:pos="1560"/>
          <w:tab w:val="left" w:pos="4395"/>
        </w:tabs>
        <w:rPr>
          <w:rFonts w:ascii="Arial" w:eastAsia="Inter" w:hAnsi="Arial" w:cs="Arial"/>
          <w:i/>
          <w:iCs/>
          <w:color w:val="000000" w:themeColor="text1"/>
        </w:rPr>
      </w:pPr>
      <w:r w:rsidRPr="004167C0">
        <w:rPr>
          <w:rFonts w:ascii="Arial" w:eastAsia="Inter" w:hAnsi="Arial" w:cs="Arial"/>
          <w:i/>
          <w:iCs/>
          <w:color w:val="000000" w:themeColor="text1"/>
        </w:rPr>
        <w:tab/>
      </w:r>
      <w:r w:rsidR="005827B3" w:rsidRPr="00530CBD">
        <w:rPr>
          <w:rFonts w:ascii="Arial" w:eastAsia="Inter" w:hAnsi="Arial" w:cs="Arial"/>
          <w:b/>
          <w:lang w:val="en-US"/>
        </w:rPr>
        <w:t xml:space="preserve">Stefano Zanini, </w:t>
      </w:r>
      <w:r w:rsidR="005827B3" w:rsidRPr="00530CBD">
        <w:rPr>
          <w:rFonts w:ascii="Arial" w:eastAsia="Inter" w:hAnsi="Arial" w:cs="Arial"/>
          <w:lang w:val="en-US"/>
        </w:rPr>
        <w:t>entrepreneur</w:t>
      </w:r>
    </w:p>
    <w:p w14:paraId="7E78D910" w14:textId="0830EF8E" w:rsidR="00B16B06" w:rsidRPr="005827B3" w:rsidRDefault="00DD12DE" w:rsidP="005827B3">
      <w:pPr>
        <w:tabs>
          <w:tab w:val="left" w:pos="1560"/>
          <w:tab w:val="left" w:pos="4395"/>
        </w:tabs>
        <w:rPr>
          <w:rFonts w:ascii="Arial" w:eastAsia="Inter" w:hAnsi="Arial" w:cs="Arial"/>
          <w:i/>
          <w:iCs/>
          <w:color w:val="000000" w:themeColor="text1"/>
        </w:rPr>
      </w:pPr>
      <w:r w:rsidRPr="004167C0">
        <w:rPr>
          <w:rFonts w:ascii="Arial" w:eastAsia="Inter" w:hAnsi="Arial" w:cs="Arial"/>
          <w:i/>
          <w:iCs/>
          <w:color w:val="000000" w:themeColor="text1"/>
        </w:rPr>
        <w:tab/>
      </w:r>
      <w:r w:rsidR="005827B3" w:rsidRPr="00530CBD">
        <w:rPr>
          <w:rFonts w:ascii="Arial" w:eastAsia="Inter" w:hAnsi="Arial" w:cs="Arial"/>
          <w:i/>
          <w:iCs/>
          <w:lang w:val="en-US"/>
        </w:rPr>
        <w:t>“</w:t>
      </w:r>
      <w:r w:rsidR="005827B3" w:rsidRPr="00530CBD">
        <w:rPr>
          <w:rFonts w:ascii="Arial" w:eastAsia="Times New Roman" w:hAnsi="Arial" w:cs="Arial"/>
          <w:i/>
          <w:iCs/>
          <w:kern w:val="0"/>
          <w:lang w:val="en-US" w:eastAsia="it-IT"/>
          <w14:ligatures w14:val="none"/>
        </w:rPr>
        <w:t>Building healthy is not a slogan.</w:t>
      </w:r>
      <w:r w:rsidR="00F52294" w:rsidRPr="005827B3">
        <w:rPr>
          <w:rFonts w:ascii="Arial" w:eastAsia="Times New Roman" w:hAnsi="Arial" w:cs="Arial"/>
          <w:i/>
          <w:iCs/>
          <w:color w:val="000000" w:themeColor="text1"/>
          <w:kern w:val="0"/>
          <w:lang w:eastAsia="it-IT"/>
          <w14:ligatures w14:val="none"/>
        </w:rPr>
        <w:t xml:space="preserve"> </w:t>
      </w:r>
      <w:r w:rsidR="005827B3" w:rsidRPr="00530CBD">
        <w:rPr>
          <w:rFonts w:ascii="Arial" w:eastAsia="Times New Roman" w:hAnsi="Arial" w:cs="Arial"/>
          <w:i/>
          <w:iCs/>
          <w:kern w:val="0"/>
          <w:lang w:val="en-US" w:eastAsia="it-IT"/>
          <w14:ligatures w14:val="none"/>
        </w:rPr>
        <w:t>It’s a job”</w:t>
      </w:r>
    </w:p>
    <w:p w14:paraId="14D6AD87" w14:textId="17694A44" w:rsidR="00B16B06" w:rsidRPr="005827B3" w:rsidRDefault="00B16B06" w:rsidP="005827B3">
      <w:pPr>
        <w:tabs>
          <w:tab w:val="left" w:pos="1560"/>
          <w:tab w:val="left" w:pos="4395"/>
        </w:tabs>
        <w:rPr>
          <w:rFonts w:ascii="Arial" w:eastAsia="Inter" w:hAnsi="Arial" w:cs="Arial"/>
          <w:i/>
          <w:iCs/>
          <w:color w:val="000000" w:themeColor="text1"/>
        </w:rPr>
      </w:pPr>
      <w:r w:rsidRPr="004167C0">
        <w:rPr>
          <w:rFonts w:ascii="Arial" w:eastAsia="Inter" w:hAnsi="Arial" w:cs="Arial"/>
          <w:i/>
          <w:iCs/>
          <w:color w:val="000000" w:themeColor="text1"/>
        </w:rPr>
        <w:tab/>
      </w:r>
      <w:r w:rsidR="005827B3" w:rsidRPr="00530CBD">
        <w:rPr>
          <w:rFonts w:ascii="Arial" w:eastAsia="Inter" w:hAnsi="Arial" w:cs="Arial"/>
          <w:b/>
          <w:lang w:val="en-US"/>
        </w:rPr>
        <w:t>Massimo Schiavetta</w:t>
      </w:r>
      <w:r w:rsidR="005827B3" w:rsidRPr="00530CBD">
        <w:rPr>
          <w:rFonts w:ascii="Arial" w:eastAsia="Inter" w:hAnsi="Arial" w:cs="Arial"/>
          <w:bCs/>
          <w:lang w:val="en-US"/>
        </w:rPr>
        <w:t xml:space="preserve">, </w:t>
      </w:r>
      <w:r w:rsidR="005827B3" w:rsidRPr="00530CBD">
        <w:rPr>
          <w:rFonts w:ascii="Arial" w:eastAsia="Times New Roman" w:hAnsi="Arial" w:cs="Arial"/>
          <w:bCs/>
          <w:kern w:val="0"/>
          <w:lang w:val="en-US" w:eastAsia="it-IT"/>
          <w14:ligatures w14:val="none"/>
        </w:rPr>
        <w:t>creator of “Lei” and entrepreneur</w:t>
      </w:r>
    </w:p>
    <w:p w14:paraId="50CFEC4E" w14:textId="5862CF69" w:rsidR="0082340D" w:rsidRPr="005827B3" w:rsidRDefault="00B16B06" w:rsidP="005827B3">
      <w:pPr>
        <w:tabs>
          <w:tab w:val="left" w:pos="1560"/>
          <w:tab w:val="left" w:pos="4395"/>
        </w:tabs>
        <w:rPr>
          <w:rFonts w:ascii="Arial" w:eastAsia="Times New Roman" w:hAnsi="Arial" w:cs="Arial"/>
          <w:i/>
          <w:iCs/>
          <w:color w:val="000000" w:themeColor="text1"/>
          <w:kern w:val="0"/>
          <w:lang w:eastAsia="it-IT"/>
          <w14:ligatures w14:val="none"/>
        </w:rPr>
      </w:pPr>
      <w:r w:rsidRPr="00881622">
        <w:rPr>
          <w:rFonts w:ascii="Arial" w:eastAsia="Inter" w:hAnsi="Arial" w:cs="Arial"/>
          <w:i/>
          <w:iCs/>
          <w:color w:val="000000" w:themeColor="text1"/>
        </w:rPr>
        <w:tab/>
      </w:r>
      <w:r w:rsidR="005827B3" w:rsidRPr="00530CBD">
        <w:rPr>
          <w:rFonts w:ascii="Arial" w:eastAsia="Inter" w:hAnsi="Arial" w:cs="Arial"/>
          <w:i/>
          <w:iCs/>
          <w:lang w:val="en-US"/>
        </w:rPr>
        <w:t>“</w:t>
      </w:r>
      <w:r w:rsidR="005827B3" w:rsidRPr="00530CBD">
        <w:rPr>
          <w:rFonts w:ascii="Arial" w:eastAsia="Times New Roman" w:hAnsi="Arial" w:cs="Arial"/>
          <w:i/>
          <w:iCs/>
          <w:kern w:val="0"/>
          <w:lang w:val="en-US" w:eastAsia="it-IT"/>
          <w14:ligatures w14:val="none"/>
        </w:rPr>
        <w:t>The market is not going to change by itself: here comes LEI Wood Family”</w:t>
      </w:r>
    </w:p>
    <w:p w14:paraId="69611DBF" w14:textId="67A0EEFE" w:rsidR="0082340D" w:rsidRPr="005827B3" w:rsidRDefault="0082340D" w:rsidP="005827B3">
      <w:pPr>
        <w:tabs>
          <w:tab w:val="left" w:pos="1560"/>
          <w:tab w:val="left" w:pos="4395"/>
        </w:tabs>
        <w:rPr>
          <w:rFonts w:ascii="Arial" w:eastAsia="Times New Roman" w:hAnsi="Arial" w:cs="Arial"/>
          <w:color w:val="000000" w:themeColor="text1"/>
          <w:kern w:val="0"/>
          <w:lang w:eastAsia="it-IT"/>
          <w14:ligatures w14:val="none"/>
        </w:rPr>
      </w:pPr>
      <w:r>
        <w:rPr>
          <w:rFonts w:ascii="Arial" w:eastAsia="Times New Roman" w:hAnsi="Arial" w:cs="Arial"/>
          <w:i/>
          <w:iCs/>
          <w:color w:val="000000" w:themeColor="text1"/>
          <w:kern w:val="0"/>
          <w:lang w:eastAsia="it-IT"/>
          <w14:ligatures w14:val="none"/>
        </w:rPr>
        <w:tab/>
      </w:r>
      <w:r w:rsidR="005827B3" w:rsidRPr="00530CBD">
        <w:rPr>
          <w:rFonts w:ascii="Arial" w:eastAsia="Times New Roman" w:hAnsi="Arial" w:cs="Arial"/>
          <w:kern w:val="0"/>
          <w:lang w:val="en-US" w:eastAsia="it-IT"/>
          <w14:ligatures w14:val="none"/>
        </w:rPr>
        <w:t xml:space="preserve">Introduction and moderation by </w:t>
      </w:r>
      <w:r w:rsidR="005827B3" w:rsidRPr="00530CBD">
        <w:rPr>
          <w:rFonts w:ascii="Arial" w:eastAsia="Times New Roman" w:hAnsi="Arial" w:cs="Arial"/>
          <w:b/>
          <w:bCs/>
          <w:kern w:val="0"/>
          <w:lang w:val="en-US" w:eastAsia="it-IT"/>
          <w14:ligatures w14:val="none"/>
        </w:rPr>
        <w:t>Sonia Maritan</w:t>
      </w:r>
      <w:r w:rsidR="005827B3" w:rsidRPr="00530CBD">
        <w:rPr>
          <w:rFonts w:ascii="Arial" w:eastAsia="Times New Roman" w:hAnsi="Arial" w:cs="Arial"/>
          <w:kern w:val="0"/>
          <w:lang w:val="en-US" w:eastAsia="it-IT"/>
          <w14:ligatures w14:val="none"/>
        </w:rPr>
        <w:t>, architect and trade journalist</w:t>
      </w:r>
    </w:p>
    <w:p w14:paraId="59B628A4" w14:textId="77777777" w:rsidR="00F52294" w:rsidRPr="00D40532" w:rsidRDefault="00F52294" w:rsidP="007745B6">
      <w:pPr>
        <w:tabs>
          <w:tab w:val="left" w:pos="1560"/>
          <w:tab w:val="left" w:pos="4395"/>
        </w:tabs>
        <w:rPr>
          <w:rFonts w:ascii="Arial" w:hAnsi="Arial" w:cs="Arial"/>
          <w:i/>
          <w:iCs/>
          <w:color w:val="000000" w:themeColor="text1"/>
        </w:rPr>
      </w:pPr>
    </w:p>
    <w:p w14:paraId="51683DB0" w14:textId="4E4DFCD0" w:rsidR="00422CEA" w:rsidRPr="00D40532" w:rsidRDefault="00422CEA" w:rsidP="005827B3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  <w:r w:rsidRPr="00D40532">
        <w:rPr>
          <w:rFonts w:ascii="Arial" w:hAnsi="Arial" w:cs="Arial"/>
          <w:color w:val="000000" w:themeColor="text1"/>
        </w:rPr>
        <w:t>18.00-19.00</w:t>
      </w:r>
      <w:r w:rsidRPr="00D40532">
        <w:rPr>
          <w:rFonts w:ascii="Arial" w:hAnsi="Arial" w:cs="Arial"/>
          <w:color w:val="000000" w:themeColor="text1"/>
        </w:rPr>
        <w:tab/>
      </w:r>
      <w:r w:rsidR="005827B3" w:rsidRPr="00D40532">
        <w:rPr>
          <w:rFonts w:ascii="Arial" w:hAnsi="Arial" w:cs="Arial"/>
          <w:color w:val="000000" w:themeColor="text1"/>
          <w:lang w:val="en-US"/>
        </w:rPr>
        <w:t>XYLEXPO ARENA</w:t>
      </w:r>
      <w:r w:rsidRPr="00D40532">
        <w:rPr>
          <w:rFonts w:ascii="Arial" w:hAnsi="Arial" w:cs="Arial"/>
          <w:color w:val="000000" w:themeColor="text1"/>
        </w:rPr>
        <w:t xml:space="preserve"> </w:t>
      </w:r>
      <w:r w:rsidRPr="00D40532">
        <w:rPr>
          <w:rFonts w:ascii="Arial" w:hAnsi="Arial" w:cs="Arial"/>
          <w:color w:val="000000" w:themeColor="text1"/>
        </w:rPr>
        <w:tab/>
      </w:r>
      <w:r w:rsidRPr="00D40532">
        <w:rPr>
          <w:rFonts w:ascii="Arial" w:hAnsi="Arial" w:cs="Arial"/>
          <w:color w:val="000000" w:themeColor="text1"/>
        </w:rPr>
        <w:tab/>
      </w:r>
    </w:p>
    <w:p w14:paraId="27136CAB" w14:textId="20F234F5" w:rsidR="00422CEA" w:rsidRPr="00D40532" w:rsidRDefault="00422CEA" w:rsidP="005827B3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  <w:r w:rsidRPr="00D40532">
        <w:rPr>
          <w:rFonts w:ascii="Arial" w:hAnsi="Arial" w:cs="Arial"/>
          <w:color w:val="000000" w:themeColor="text1"/>
        </w:rPr>
        <w:tab/>
      </w:r>
      <w:r w:rsidR="00285E9C" w:rsidRPr="00D40532">
        <w:rPr>
          <w:rFonts w:ascii="Arial" w:hAnsi="Arial" w:cs="Arial"/>
          <w:b/>
          <w:bCs/>
          <w:color w:val="000000" w:themeColor="text1"/>
          <w:lang w:val="en-US"/>
        </w:rPr>
        <w:t>“Happy birthday to us!”</w:t>
      </w:r>
      <w:r w:rsidRPr="00D40532">
        <w:rPr>
          <w:rFonts w:ascii="Arial" w:hAnsi="Arial" w:cs="Arial"/>
          <w:color w:val="000000" w:themeColor="text1"/>
        </w:rPr>
        <w:t xml:space="preserve"> </w:t>
      </w:r>
    </w:p>
    <w:p w14:paraId="2F3CACE5" w14:textId="590020A1" w:rsidR="00422CEA" w:rsidRPr="00D40532" w:rsidRDefault="005827B3" w:rsidP="002D2CBF">
      <w:pPr>
        <w:tabs>
          <w:tab w:val="left" w:pos="1560"/>
          <w:tab w:val="left" w:pos="4395"/>
        </w:tabs>
        <w:ind w:left="1560"/>
        <w:rPr>
          <w:rFonts w:ascii="Arial" w:hAnsi="Arial" w:cs="Arial"/>
          <w:color w:val="000000" w:themeColor="text1"/>
        </w:rPr>
      </w:pPr>
      <w:r w:rsidRPr="00D40532">
        <w:rPr>
          <w:rFonts w:ascii="Arial" w:hAnsi="Arial" w:cs="Arial"/>
          <w:color w:val="000000" w:themeColor="text1"/>
          <w:lang w:val="en-US"/>
        </w:rPr>
        <w:t>A toast to the 29</w:t>
      </w:r>
      <w:r w:rsidRPr="00D40532">
        <w:rPr>
          <w:rFonts w:ascii="Arial" w:hAnsi="Arial" w:cs="Arial"/>
          <w:color w:val="000000" w:themeColor="text1"/>
          <w:vertAlign w:val="superscript"/>
          <w:lang w:val="en-US"/>
        </w:rPr>
        <w:t>th</w:t>
      </w:r>
      <w:r w:rsidRPr="00D40532">
        <w:rPr>
          <w:rFonts w:ascii="Arial" w:hAnsi="Arial" w:cs="Arial"/>
          <w:color w:val="000000" w:themeColor="text1"/>
          <w:lang w:val="en-US"/>
        </w:rPr>
        <w:t xml:space="preserve"> edition, to </w:t>
      </w:r>
      <w:proofErr w:type="spellStart"/>
      <w:r w:rsidRPr="00D40532">
        <w:rPr>
          <w:rFonts w:ascii="Arial" w:hAnsi="Arial" w:cs="Arial"/>
          <w:color w:val="000000" w:themeColor="text1"/>
          <w:lang w:val="en-US"/>
        </w:rPr>
        <w:t>Acimall’s</w:t>
      </w:r>
      <w:proofErr w:type="spellEnd"/>
      <w:r w:rsidRPr="00D40532">
        <w:rPr>
          <w:rFonts w:ascii="Arial" w:hAnsi="Arial" w:cs="Arial"/>
          <w:color w:val="000000" w:themeColor="text1"/>
          <w:lang w:val="en-US"/>
        </w:rPr>
        <w:t xml:space="preserve"> 60</w:t>
      </w:r>
      <w:r w:rsidRPr="00D40532">
        <w:rPr>
          <w:rFonts w:ascii="Arial" w:hAnsi="Arial" w:cs="Arial"/>
          <w:color w:val="000000" w:themeColor="text1"/>
          <w:vertAlign w:val="superscript"/>
          <w:lang w:val="en-US"/>
        </w:rPr>
        <w:t>th</w:t>
      </w:r>
      <w:r w:rsidRPr="00D40532">
        <w:rPr>
          <w:rFonts w:ascii="Arial" w:hAnsi="Arial" w:cs="Arial"/>
          <w:color w:val="000000" w:themeColor="text1"/>
          <w:lang w:val="en-US"/>
        </w:rPr>
        <w:t xml:space="preserve"> anniversary and to Xylon’s 40</w:t>
      </w:r>
      <w:r w:rsidRPr="00D40532">
        <w:rPr>
          <w:rFonts w:ascii="Arial" w:hAnsi="Arial" w:cs="Arial"/>
          <w:color w:val="000000" w:themeColor="text1"/>
          <w:vertAlign w:val="superscript"/>
          <w:lang w:val="en-US"/>
        </w:rPr>
        <w:t>th</w:t>
      </w:r>
      <w:r w:rsidRPr="00D40532">
        <w:rPr>
          <w:rFonts w:ascii="Arial" w:hAnsi="Arial" w:cs="Arial"/>
          <w:color w:val="000000" w:themeColor="text1"/>
          <w:lang w:val="en-US"/>
        </w:rPr>
        <w:t xml:space="preserve"> anniversary</w:t>
      </w:r>
    </w:p>
    <w:p w14:paraId="1239BC6D" w14:textId="1C601ACC" w:rsidR="00AE2CFF" w:rsidRPr="00D40532" w:rsidRDefault="00422CEA" w:rsidP="00ED1D5C">
      <w:pPr>
        <w:tabs>
          <w:tab w:val="left" w:pos="1560"/>
          <w:tab w:val="left" w:pos="4395"/>
        </w:tabs>
        <w:rPr>
          <w:rFonts w:ascii="Arial" w:hAnsi="Arial" w:cs="Arial"/>
          <w:i/>
          <w:iCs/>
          <w:color w:val="000000" w:themeColor="text1"/>
        </w:rPr>
      </w:pPr>
      <w:r w:rsidRPr="00D40532">
        <w:rPr>
          <w:rFonts w:ascii="Arial" w:hAnsi="Arial" w:cs="Arial"/>
          <w:i/>
          <w:iCs/>
          <w:color w:val="000000" w:themeColor="text1"/>
        </w:rPr>
        <w:tab/>
      </w:r>
      <w:bookmarkEnd w:id="0"/>
      <w:r w:rsidR="00ED1D5C" w:rsidRPr="00D40532">
        <w:rPr>
          <w:rFonts w:ascii="Arial" w:hAnsi="Arial" w:cs="Arial"/>
          <w:i/>
          <w:iCs/>
          <w:color w:val="000000" w:themeColor="text1"/>
          <w:lang w:val="en-US"/>
        </w:rPr>
        <w:t xml:space="preserve">The event is open to </w:t>
      </w:r>
      <w:proofErr w:type="spellStart"/>
      <w:r w:rsidR="00ED1D5C" w:rsidRPr="00D40532">
        <w:rPr>
          <w:rFonts w:ascii="Arial" w:hAnsi="Arial" w:cs="Arial"/>
          <w:i/>
          <w:iCs/>
          <w:color w:val="000000" w:themeColor="text1"/>
          <w:lang w:val="en-US"/>
        </w:rPr>
        <w:t>Acimall</w:t>
      </w:r>
      <w:proofErr w:type="spellEnd"/>
      <w:r w:rsidR="00ED1D5C" w:rsidRPr="00D40532">
        <w:rPr>
          <w:rFonts w:ascii="Arial" w:hAnsi="Arial" w:cs="Arial"/>
          <w:i/>
          <w:iCs/>
          <w:color w:val="000000" w:themeColor="text1"/>
          <w:lang w:val="en-US"/>
        </w:rPr>
        <w:t xml:space="preserve"> members, exhibitors and media</w:t>
      </w:r>
    </w:p>
    <w:p w14:paraId="24468AE4" w14:textId="77777777" w:rsidR="00767F9E" w:rsidRDefault="00767F9E" w:rsidP="007151CE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208FA02E" w14:textId="77777777" w:rsidR="004B4C05" w:rsidRDefault="004B4C05">
      <w:pPr>
        <w:rPr>
          <w:rFonts w:ascii="Arial" w:hAnsi="Arial" w:cs="Arial"/>
          <w:b/>
          <w:bCs/>
          <w:color w:val="000000" w:themeColor="text1"/>
        </w:rPr>
      </w:pPr>
      <w:r>
        <w:rPr>
          <w:rFonts w:ascii="Arial" w:hAnsi="Arial" w:cs="Arial"/>
          <w:b/>
          <w:bCs/>
          <w:color w:val="000000" w:themeColor="text1"/>
        </w:rPr>
        <w:br w:type="page"/>
      </w:r>
    </w:p>
    <w:p w14:paraId="45D50AE3" w14:textId="0843D5B5" w:rsidR="004937AC" w:rsidRPr="00BA0D19" w:rsidRDefault="00ED1D5C" w:rsidP="00ED1D5C">
      <w:pPr>
        <w:tabs>
          <w:tab w:val="left" w:pos="1560"/>
          <w:tab w:val="left" w:pos="4395"/>
        </w:tabs>
        <w:rPr>
          <w:rFonts w:ascii="Arial" w:hAnsi="Arial" w:cs="Arial"/>
          <w:i/>
          <w:iCs/>
          <w:color w:val="000000" w:themeColor="text1"/>
        </w:rPr>
      </w:pPr>
      <w:r w:rsidRPr="00530CBD">
        <w:rPr>
          <w:rFonts w:ascii="Arial" w:hAnsi="Arial" w:cs="Arial"/>
          <w:b/>
          <w:bCs/>
          <w:lang w:val="en-US"/>
        </w:rPr>
        <w:lastRenderedPageBreak/>
        <w:t>Wednesday, June 10, FINISHING</w:t>
      </w:r>
      <w:r w:rsidR="00F56967" w:rsidRPr="00ED1D5C">
        <w:rPr>
          <w:rFonts w:ascii="Arial" w:hAnsi="Arial" w:cs="Arial"/>
          <w:b/>
          <w:bCs/>
          <w:color w:val="000000" w:themeColor="text1"/>
        </w:rPr>
        <w:t xml:space="preserve"> </w:t>
      </w:r>
    </w:p>
    <w:p w14:paraId="659C243A" w14:textId="77777777" w:rsidR="003B68D4" w:rsidRDefault="003B68D4" w:rsidP="007151CE">
      <w:pPr>
        <w:tabs>
          <w:tab w:val="left" w:pos="1560"/>
          <w:tab w:val="left" w:pos="4395"/>
        </w:tabs>
        <w:rPr>
          <w:rFonts w:ascii="Arial" w:hAnsi="Arial" w:cs="Arial"/>
        </w:rPr>
      </w:pPr>
    </w:p>
    <w:p w14:paraId="5FF64330" w14:textId="77777777" w:rsidR="00346E5B" w:rsidRDefault="00346E5B" w:rsidP="007151CE">
      <w:pPr>
        <w:tabs>
          <w:tab w:val="left" w:pos="1560"/>
          <w:tab w:val="left" w:pos="4395"/>
        </w:tabs>
        <w:rPr>
          <w:rFonts w:ascii="Arial" w:hAnsi="Arial" w:cs="Arial"/>
        </w:rPr>
      </w:pPr>
    </w:p>
    <w:p w14:paraId="5975C545" w14:textId="77777777" w:rsidR="007700A6" w:rsidRPr="004167C0" w:rsidRDefault="007700A6" w:rsidP="007151CE">
      <w:pPr>
        <w:tabs>
          <w:tab w:val="left" w:pos="1560"/>
          <w:tab w:val="left" w:pos="4395"/>
        </w:tabs>
        <w:rPr>
          <w:rFonts w:ascii="Arial" w:hAnsi="Arial" w:cs="Arial"/>
        </w:rPr>
      </w:pPr>
    </w:p>
    <w:p w14:paraId="655E2699" w14:textId="612E4CE7" w:rsidR="00FE20A8" w:rsidRPr="004167C0" w:rsidRDefault="00FE20A8" w:rsidP="00ED1D5C">
      <w:pPr>
        <w:tabs>
          <w:tab w:val="left" w:pos="1560"/>
          <w:tab w:val="left" w:pos="4395"/>
        </w:tabs>
        <w:rPr>
          <w:rFonts w:ascii="Arial" w:hAnsi="Arial" w:cs="Arial"/>
        </w:rPr>
      </w:pPr>
      <w:r w:rsidRPr="004167C0">
        <w:rPr>
          <w:rFonts w:ascii="Arial" w:hAnsi="Arial" w:cs="Arial"/>
        </w:rPr>
        <w:t>09.30-10.00</w:t>
      </w:r>
      <w:r w:rsidRPr="004167C0">
        <w:rPr>
          <w:rFonts w:ascii="Arial" w:hAnsi="Arial" w:cs="Arial"/>
        </w:rPr>
        <w:tab/>
      </w:r>
      <w:r w:rsidR="00ED1D5C" w:rsidRPr="00530CBD">
        <w:rPr>
          <w:rFonts w:ascii="Arial" w:hAnsi="Arial" w:cs="Arial"/>
          <w:lang w:val="en-US"/>
        </w:rPr>
        <w:t>XYLEXPO ARENA</w:t>
      </w:r>
      <w:r w:rsidR="00E33B2D" w:rsidRPr="00ED1D5C">
        <w:rPr>
          <w:rFonts w:ascii="Arial" w:hAnsi="Arial" w:cs="Arial"/>
        </w:rPr>
        <w:tab/>
      </w:r>
    </w:p>
    <w:p w14:paraId="67FBA3BB" w14:textId="4D9AB754" w:rsidR="00FE20A8" w:rsidRPr="00ED1D5C" w:rsidRDefault="00FE20A8" w:rsidP="00ED1D5C">
      <w:pPr>
        <w:tabs>
          <w:tab w:val="left" w:pos="1560"/>
          <w:tab w:val="left" w:pos="4395"/>
        </w:tabs>
        <w:rPr>
          <w:rFonts w:ascii="Arial" w:hAnsi="Arial" w:cs="Arial"/>
          <w:color w:val="EE0000"/>
        </w:rPr>
      </w:pPr>
      <w:r w:rsidRPr="00AA7468">
        <w:rPr>
          <w:rFonts w:ascii="Arial" w:hAnsi="Arial" w:cs="Arial"/>
          <w:color w:val="EE0000"/>
        </w:rPr>
        <w:tab/>
      </w:r>
      <w:r w:rsidR="00ED1D5C" w:rsidRPr="00530CBD">
        <w:rPr>
          <w:rFonts w:ascii="Arial" w:hAnsi="Arial" w:cs="Arial"/>
          <w:lang w:val="en-US"/>
        </w:rPr>
        <w:t>Conversations:</w:t>
      </w:r>
      <w:r w:rsidRPr="00ED1D5C">
        <w:rPr>
          <w:rFonts w:ascii="Arial" w:hAnsi="Arial" w:cs="Arial"/>
          <w:color w:val="EE0000"/>
        </w:rPr>
        <w:t xml:space="preserve"> </w:t>
      </w:r>
      <w:r w:rsidR="00ED1D5C" w:rsidRPr="00530CBD">
        <w:rPr>
          <w:rFonts w:ascii="Arial" w:hAnsi="Arial" w:cs="Arial"/>
          <w:b/>
          <w:bCs/>
          <w:lang w:val="en-US"/>
        </w:rPr>
        <w:t>Enrico Aureli</w:t>
      </w:r>
      <w:r w:rsidR="00ED1D5C" w:rsidRPr="00530CBD">
        <w:rPr>
          <w:rFonts w:ascii="Arial" w:hAnsi="Arial" w:cs="Arial"/>
          <w:lang w:val="en-US"/>
        </w:rPr>
        <w:t xml:space="preserve">, president of </w:t>
      </w:r>
      <w:proofErr w:type="spellStart"/>
      <w:r w:rsidR="00ED1D5C" w:rsidRPr="00530CBD">
        <w:rPr>
          <w:rFonts w:ascii="Arial" w:hAnsi="Arial" w:cs="Arial"/>
          <w:lang w:val="en-US"/>
        </w:rPr>
        <w:t>Acimall</w:t>
      </w:r>
      <w:proofErr w:type="spellEnd"/>
    </w:p>
    <w:p w14:paraId="3BC52935" w14:textId="4AF58742" w:rsidR="005F7FF7" w:rsidRPr="00285E9C" w:rsidRDefault="005F7FF7" w:rsidP="00ED1D5C">
      <w:pPr>
        <w:tabs>
          <w:tab w:val="left" w:pos="1560"/>
          <w:tab w:val="left" w:pos="4395"/>
        </w:tabs>
        <w:rPr>
          <w:rFonts w:ascii="Arial" w:hAnsi="Arial" w:cs="Arial"/>
          <w:i/>
          <w:iCs/>
          <w:color w:val="EE0000"/>
        </w:rPr>
      </w:pPr>
      <w:r w:rsidRPr="00AA7468">
        <w:rPr>
          <w:rFonts w:ascii="Arial" w:hAnsi="Arial" w:cs="Arial"/>
          <w:i/>
          <w:iCs/>
          <w:color w:val="EE0000"/>
        </w:rPr>
        <w:tab/>
      </w:r>
      <w:r w:rsidR="00ED1D5C" w:rsidRPr="00530CBD">
        <w:rPr>
          <w:rFonts w:ascii="Arial" w:hAnsi="Arial" w:cs="Arial"/>
          <w:i/>
          <w:iCs/>
          <w:lang w:val="en-US"/>
        </w:rPr>
        <w:t xml:space="preserve">“Cards are on </w:t>
      </w:r>
      <w:r w:rsidR="00ED1D5C" w:rsidRPr="00285E9C">
        <w:rPr>
          <w:rFonts w:ascii="Arial" w:hAnsi="Arial" w:cs="Arial"/>
          <w:i/>
          <w:iCs/>
          <w:lang w:val="en-US"/>
        </w:rPr>
        <w:t>the table:</w:t>
      </w:r>
      <w:r w:rsidR="00735761" w:rsidRPr="00285E9C">
        <w:rPr>
          <w:rFonts w:ascii="Arial" w:hAnsi="Arial" w:cs="Arial"/>
          <w:i/>
          <w:iCs/>
          <w:color w:val="EE0000"/>
        </w:rPr>
        <w:t xml:space="preserve"> </w:t>
      </w:r>
      <w:proofErr w:type="spellStart"/>
      <w:r w:rsidR="00ED1D5C" w:rsidRPr="00285E9C">
        <w:rPr>
          <w:rFonts w:ascii="Arial" w:hAnsi="Arial" w:cs="Arial"/>
          <w:i/>
          <w:iCs/>
          <w:lang w:val="en-US"/>
        </w:rPr>
        <w:t>Acimall</w:t>
      </w:r>
      <w:proofErr w:type="spellEnd"/>
      <w:r w:rsidR="00ED1D5C" w:rsidRPr="00285E9C">
        <w:rPr>
          <w:rFonts w:ascii="Arial" w:hAnsi="Arial" w:cs="Arial"/>
          <w:i/>
          <w:iCs/>
          <w:lang w:val="en-US"/>
        </w:rPr>
        <w:t xml:space="preserve">, </w:t>
      </w:r>
      <w:proofErr w:type="spellStart"/>
      <w:r w:rsidR="00ED1D5C" w:rsidRPr="00285E9C">
        <w:rPr>
          <w:rFonts w:ascii="Arial" w:hAnsi="Arial" w:cs="Arial"/>
          <w:i/>
          <w:iCs/>
          <w:lang w:val="en-US"/>
        </w:rPr>
        <w:t>Xylexpo</w:t>
      </w:r>
      <w:proofErr w:type="spellEnd"/>
      <w:r w:rsidR="008B461B">
        <w:rPr>
          <w:rFonts w:ascii="Arial" w:hAnsi="Arial" w:cs="Arial"/>
          <w:i/>
          <w:iCs/>
          <w:lang w:val="en-US"/>
        </w:rPr>
        <w:t xml:space="preserve"> </w:t>
      </w:r>
      <w:r w:rsidR="00ED1D5C" w:rsidRPr="00285E9C">
        <w:rPr>
          <w:rFonts w:ascii="Arial" w:hAnsi="Arial" w:cs="Arial"/>
          <w:i/>
          <w:iCs/>
          <w:lang w:val="en-US"/>
        </w:rPr>
        <w:t>and…”</w:t>
      </w:r>
    </w:p>
    <w:p w14:paraId="4263BD4B" w14:textId="77777777" w:rsidR="00F56967" w:rsidRPr="00285E9C" w:rsidRDefault="00F56967" w:rsidP="007151CE">
      <w:pPr>
        <w:tabs>
          <w:tab w:val="left" w:pos="1560"/>
          <w:tab w:val="left" w:pos="4395"/>
        </w:tabs>
        <w:rPr>
          <w:rFonts w:ascii="Arial" w:hAnsi="Arial" w:cs="Arial"/>
        </w:rPr>
      </w:pPr>
    </w:p>
    <w:p w14:paraId="1E69BDDE" w14:textId="1F394F2A" w:rsidR="004B4C05" w:rsidRPr="00285E9C" w:rsidRDefault="004B4C05" w:rsidP="00ED1D5C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285E9C">
        <w:rPr>
          <w:rFonts w:ascii="Arial" w:hAnsi="Arial" w:cs="Arial"/>
          <w:color w:val="000000" w:themeColor="text1"/>
        </w:rPr>
        <w:t>10.00-11.30</w:t>
      </w:r>
      <w:r w:rsidRPr="00285E9C">
        <w:rPr>
          <w:rFonts w:ascii="Arial" w:hAnsi="Arial" w:cs="Arial"/>
          <w:color w:val="000000" w:themeColor="text1"/>
        </w:rPr>
        <w:tab/>
      </w:r>
      <w:r w:rsidR="00ED1D5C" w:rsidRPr="00285E9C">
        <w:rPr>
          <w:rFonts w:ascii="Arial" w:hAnsi="Arial" w:cs="Arial"/>
          <w:lang w:val="en-US"/>
        </w:rPr>
        <w:t>XYLEXPO ARENA</w:t>
      </w:r>
      <w:r w:rsidRPr="00285E9C">
        <w:rPr>
          <w:rFonts w:ascii="Arial" w:hAnsi="Arial" w:cs="Arial"/>
          <w:color w:val="000000" w:themeColor="text1"/>
        </w:rPr>
        <w:tab/>
      </w:r>
    </w:p>
    <w:p w14:paraId="59A5A060" w14:textId="7461CBF9" w:rsidR="004B4C05" w:rsidRPr="00D40532" w:rsidRDefault="004B4C05" w:rsidP="00ED1D5C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285E9C">
        <w:rPr>
          <w:rFonts w:ascii="Arial" w:hAnsi="Arial" w:cs="Arial"/>
          <w:color w:val="000000" w:themeColor="text1"/>
        </w:rPr>
        <w:tab/>
      </w:r>
      <w:r w:rsidR="00ED1D5C" w:rsidRPr="00D40532">
        <w:rPr>
          <w:rFonts w:ascii="Arial" w:hAnsi="Arial" w:cs="Arial"/>
          <w:b/>
          <w:bCs/>
          <w:color w:val="000000" w:themeColor="text1"/>
          <w:lang w:val="en-US"/>
        </w:rPr>
        <w:t>COMPOSITES FUTURE ACADEMY</w:t>
      </w:r>
      <w:r w:rsidR="00ED1D5C" w:rsidRPr="00D40532">
        <w:rPr>
          <w:rFonts w:ascii="Arial" w:hAnsi="Arial" w:cs="Arial"/>
          <w:color w:val="000000" w:themeColor="text1"/>
          <w:lang w:val="en-US"/>
        </w:rPr>
        <w:t>:</w:t>
      </w:r>
      <w:r w:rsidRPr="00D40532">
        <w:rPr>
          <w:rFonts w:ascii="Arial" w:hAnsi="Arial" w:cs="Arial"/>
          <w:color w:val="000000" w:themeColor="text1"/>
        </w:rPr>
        <w:t xml:space="preserve"> </w:t>
      </w:r>
      <w:r w:rsidR="00ED1D5C" w:rsidRPr="00D40532">
        <w:rPr>
          <w:rFonts w:ascii="Arial" w:hAnsi="Arial" w:cs="Arial"/>
          <w:color w:val="000000" w:themeColor="text1"/>
          <w:lang w:val="en-US"/>
        </w:rPr>
        <w:t>Technologies for composite materials</w:t>
      </w:r>
    </w:p>
    <w:p w14:paraId="42065B97" w14:textId="74F09BFA" w:rsidR="004B4C05" w:rsidRPr="00D40532" w:rsidRDefault="004B4C05" w:rsidP="00ED1D5C">
      <w:pPr>
        <w:tabs>
          <w:tab w:val="left" w:pos="1560"/>
          <w:tab w:val="left" w:pos="4395"/>
        </w:tabs>
        <w:rPr>
          <w:rFonts w:ascii="Arial" w:hAnsi="Arial" w:cs="Arial"/>
          <w:i/>
          <w:iCs/>
          <w:color w:val="000000" w:themeColor="text1"/>
        </w:rPr>
      </w:pPr>
      <w:r w:rsidRPr="00D40532">
        <w:rPr>
          <w:rFonts w:ascii="Arial" w:hAnsi="Arial" w:cs="Arial"/>
          <w:i/>
          <w:iCs/>
          <w:color w:val="000000" w:themeColor="text1"/>
        </w:rPr>
        <w:tab/>
      </w:r>
      <w:r w:rsidR="00ED1D5C" w:rsidRPr="00D40532">
        <w:rPr>
          <w:rFonts w:ascii="Arial" w:hAnsi="Arial" w:cs="Arial"/>
          <w:i/>
          <w:iCs/>
          <w:color w:val="000000" w:themeColor="text1"/>
          <w:lang w:val="en-US"/>
        </w:rPr>
        <w:t>(see specific program)</w:t>
      </w:r>
    </w:p>
    <w:p w14:paraId="7D18804E" w14:textId="77777777" w:rsidR="00F56967" w:rsidRPr="00D40532" w:rsidRDefault="00F56967" w:rsidP="007151CE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</w:p>
    <w:p w14:paraId="2FFF1B8F" w14:textId="14E79C24" w:rsidR="00F56967" w:rsidRPr="00D40532" w:rsidRDefault="00F56967" w:rsidP="00ED1D5C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bookmarkStart w:id="1" w:name="OLE_LINK1"/>
      <w:r w:rsidRPr="00D40532">
        <w:rPr>
          <w:rFonts w:ascii="Arial" w:hAnsi="Arial" w:cs="Arial"/>
          <w:color w:val="000000" w:themeColor="text1"/>
        </w:rPr>
        <w:t>11.30-12.00</w:t>
      </w:r>
      <w:r w:rsidRPr="00D40532">
        <w:rPr>
          <w:rFonts w:ascii="Arial" w:hAnsi="Arial" w:cs="Arial"/>
          <w:color w:val="000000" w:themeColor="text1"/>
        </w:rPr>
        <w:tab/>
      </w:r>
      <w:r w:rsidR="00ED1D5C" w:rsidRPr="00D40532">
        <w:rPr>
          <w:rFonts w:ascii="Arial" w:hAnsi="Arial" w:cs="Arial"/>
          <w:color w:val="000000" w:themeColor="text1"/>
          <w:lang w:val="en-US"/>
        </w:rPr>
        <w:t>XYLEXPO ARENA</w:t>
      </w:r>
      <w:r w:rsidRPr="00D40532">
        <w:rPr>
          <w:rFonts w:ascii="Arial" w:hAnsi="Arial" w:cs="Arial"/>
          <w:color w:val="000000" w:themeColor="text1"/>
        </w:rPr>
        <w:t xml:space="preserve"> </w:t>
      </w:r>
    </w:p>
    <w:p w14:paraId="37FC99B6" w14:textId="70665DEC" w:rsidR="00F56967" w:rsidRPr="00D40532" w:rsidRDefault="00ED1D5C" w:rsidP="00ED1D5C">
      <w:pPr>
        <w:tabs>
          <w:tab w:val="left" w:pos="4395"/>
        </w:tabs>
        <w:ind w:left="1560"/>
        <w:rPr>
          <w:rFonts w:ascii="Arial" w:hAnsi="Arial" w:cs="Arial"/>
          <w:color w:val="000000" w:themeColor="text1"/>
        </w:rPr>
      </w:pPr>
      <w:r w:rsidRPr="00D40532">
        <w:rPr>
          <w:rFonts w:ascii="Arial" w:hAnsi="Arial" w:cs="Arial"/>
          <w:color w:val="000000" w:themeColor="text1"/>
          <w:lang w:val="en-US"/>
        </w:rPr>
        <w:t xml:space="preserve">Presentation of the “Coating Handbook” by </w:t>
      </w:r>
      <w:r w:rsidRPr="00D40532">
        <w:rPr>
          <w:rFonts w:ascii="Arial" w:hAnsi="Arial" w:cs="Arial"/>
          <w:b/>
          <w:bCs/>
          <w:color w:val="000000" w:themeColor="text1"/>
          <w:lang w:val="en-US"/>
        </w:rPr>
        <w:t>Avisa/</w:t>
      </w:r>
      <w:proofErr w:type="spellStart"/>
      <w:r w:rsidRPr="00D40532">
        <w:rPr>
          <w:rFonts w:ascii="Arial" w:hAnsi="Arial" w:cs="Arial"/>
          <w:b/>
          <w:bCs/>
          <w:color w:val="000000" w:themeColor="text1"/>
          <w:lang w:val="en-US"/>
        </w:rPr>
        <w:t>Federchimica</w:t>
      </w:r>
      <w:proofErr w:type="spellEnd"/>
      <w:r w:rsidRPr="00D40532">
        <w:rPr>
          <w:rFonts w:ascii="Arial" w:hAnsi="Arial" w:cs="Arial"/>
          <w:color w:val="000000" w:themeColor="text1"/>
          <w:lang w:val="en-US"/>
        </w:rPr>
        <w:t xml:space="preserve"> in collaboration with </w:t>
      </w:r>
      <w:r w:rsidRPr="00D40532">
        <w:rPr>
          <w:rFonts w:ascii="Arial" w:hAnsi="Arial" w:cs="Arial"/>
          <w:b/>
          <w:bCs/>
          <w:color w:val="000000" w:themeColor="text1"/>
          <w:lang w:val="en-US"/>
        </w:rPr>
        <w:t>Catas</w:t>
      </w:r>
      <w:r w:rsidRPr="00D40532">
        <w:rPr>
          <w:rFonts w:ascii="Arial" w:hAnsi="Arial" w:cs="Arial"/>
          <w:color w:val="000000" w:themeColor="text1"/>
          <w:lang w:val="en-US"/>
        </w:rPr>
        <w:t xml:space="preserve"> and the companies involved in the project.</w:t>
      </w:r>
    </w:p>
    <w:p w14:paraId="0B975A77" w14:textId="2B81461D" w:rsidR="007700A6" w:rsidRPr="00D40532" w:rsidRDefault="007700A6" w:rsidP="00ED1D5C">
      <w:pPr>
        <w:tabs>
          <w:tab w:val="left" w:pos="1560"/>
          <w:tab w:val="left" w:pos="3402"/>
        </w:tabs>
        <w:rPr>
          <w:rFonts w:ascii="Arial" w:hAnsi="Arial" w:cs="Arial"/>
          <w:b/>
          <w:bCs/>
          <w:color w:val="000000" w:themeColor="text1"/>
        </w:rPr>
      </w:pPr>
      <w:r w:rsidRPr="00D40532">
        <w:rPr>
          <w:rFonts w:ascii="Arial" w:hAnsi="Arial" w:cs="Arial"/>
          <w:color w:val="000000" w:themeColor="text1"/>
        </w:rPr>
        <w:tab/>
      </w:r>
      <w:r w:rsidR="00ED1D5C" w:rsidRPr="00D40532">
        <w:rPr>
          <w:rFonts w:ascii="Arial" w:hAnsi="Arial" w:cs="Arial"/>
          <w:color w:val="000000" w:themeColor="text1"/>
          <w:lang w:val="en-US"/>
        </w:rPr>
        <w:t>Speakers:</w:t>
      </w:r>
      <w:r w:rsidRPr="00D40532">
        <w:rPr>
          <w:rFonts w:ascii="Arial" w:hAnsi="Arial" w:cs="Arial"/>
          <w:color w:val="000000" w:themeColor="text1"/>
        </w:rPr>
        <w:tab/>
      </w:r>
      <w:r w:rsidRPr="00D40532">
        <w:rPr>
          <w:rFonts w:ascii="Arial" w:hAnsi="Arial" w:cs="Arial"/>
          <w:color w:val="000000" w:themeColor="text1"/>
        </w:rPr>
        <w:tab/>
      </w:r>
      <w:r w:rsidR="00ED1D5C" w:rsidRPr="00D40532">
        <w:rPr>
          <w:rFonts w:ascii="Arial" w:hAnsi="Arial" w:cs="Arial"/>
          <w:b/>
          <w:bCs/>
          <w:color w:val="000000" w:themeColor="text1"/>
          <w:lang w:val="en-US"/>
        </w:rPr>
        <w:t>Franco Bulian</w:t>
      </w:r>
      <w:r w:rsidR="00ED1D5C" w:rsidRPr="00D40532">
        <w:rPr>
          <w:rFonts w:ascii="Arial" w:hAnsi="Arial" w:cs="Arial"/>
          <w:color w:val="000000" w:themeColor="text1"/>
          <w:lang w:val="en-US"/>
        </w:rPr>
        <w:t>, Catas</w:t>
      </w:r>
    </w:p>
    <w:p w14:paraId="2247C7F9" w14:textId="77777777" w:rsidR="00285E9C" w:rsidRPr="00D40532" w:rsidRDefault="00285E9C" w:rsidP="00ED1D5C">
      <w:pPr>
        <w:tabs>
          <w:tab w:val="left" w:pos="1560"/>
          <w:tab w:val="left" w:pos="3402"/>
        </w:tabs>
        <w:rPr>
          <w:rFonts w:ascii="Arial" w:hAnsi="Arial" w:cs="Arial"/>
          <w:color w:val="000000" w:themeColor="text1"/>
          <w:lang w:val="en-US"/>
        </w:rPr>
      </w:pPr>
      <w:r w:rsidRPr="00D40532">
        <w:rPr>
          <w:rFonts w:ascii="Arial" w:hAnsi="Arial" w:cs="Arial"/>
          <w:color w:val="000000" w:themeColor="text1"/>
        </w:rPr>
        <w:tab/>
      </w:r>
      <w:r w:rsidRPr="00D40532">
        <w:rPr>
          <w:rFonts w:ascii="Arial" w:hAnsi="Arial" w:cs="Arial"/>
          <w:color w:val="000000" w:themeColor="text1"/>
        </w:rPr>
        <w:tab/>
      </w:r>
      <w:r w:rsidRPr="00D40532">
        <w:rPr>
          <w:rFonts w:ascii="Arial" w:hAnsi="Arial" w:cs="Arial"/>
          <w:color w:val="000000" w:themeColor="text1"/>
        </w:rPr>
        <w:tab/>
      </w:r>
      <w:r w:rsidRPr="00D40532">
        <w:rPr>
          <w:rFonts w:ascii="Arial" w:hAnsi="Arial" w:cs="Arial"/>
          <w:b/>
          <w:bCs/>
          <w:color w:val="000000" w:themeColor="text1"/>
          <w:lang w:val="en-US"/>
        </w:rPr>
        <w:t>Maurizio Carrer</w:t>
      </w:r>
      <w:r w:rsidRPr="00D40532">
        <w:rPr>
          <w:rFonts w:ascii="Arial" w:hAnsi="Arial" w:cs="Arial"/>
          <w:color w:val="000000" w:themeColor="text1"/>
          <w:lang w:val="en-US"/>
        </w:rPr>
        <w:t>, Taka</w:t>
      </w:r>
    </w:p>
    <w:p w14:paraId="7DFB7DCA" w14:textId="7E63301E" w:rsidR="007700A6" w:rsidRPr="00D40532" w:rsidRDefault="007700A6" w:rsidP="00ED1D5C">
      <w:pPr>
        <w:tabs>
          <w:tab w:val="left" w:pos="1560"/>
          <w:tab w:val="left" w:pos="3402"/>
        </w:tabs>
        <w:rPr>
          <w:rFonts w:ascii="Arial" w:hAnsi="Arial" w:cs="Arial"/>
          <w:color w:val="000000" w:themeColor="text1"/>
        </w:rPr>
      </w:pPr>
      <w:r w:rsidRPr="00D40532">
        <w:rPr>
          <w:rFonts w:ascii="Arial" w:hAnsi="Arial" w:cs="Arial"/>
          <w:b/>
          <w:bCs/>
          <w:color w:val="000000" w:themeColor="text1"/>
        </w:rPr>
        <w:tab/>
      </w:r>
      <w:r w:rsidRPr="00D40532">
        <w:rPr>
          <w:rFonts w:ascii="Arial" w:hAnsi="Arial" w:cs="Arial"/>
          <w:b/>
          <w:bCs/>
          <w:color w:val="000000" w:themeColor="text1"/>
        </w:rPr>
        <w:tab/>
      </w:r>
      <w:r w:rsidRPr="00D40532">
        <w:rPr>
          <w:rFonts w:ascii="Arial" w:hAnsi="Arial" w:cs="Arial"/>
          <w:b/>
          <w:bCs/>
          <w:color w:val="000000" w:themeColor="text1"/>
        </w:rPr>
        <w:tab/>
      </w:r>
      <w:r w:rsidR="00ED1D5C" w:rsidRPr="00D40532">
        <w:rPr>
          <w:rFonts w:ascii="Arial" w:hAnsi="Arial" w:cs="Arial"/>
          <w:b/>
          <w:bCs/>
          <w:color w:val="000000" w:themeColor="text1"/>
          <w:lang w:val="en-US"/>
        </w:rPr>
        <w:t>Fabio Chiozza</w:t>
      </w:r>
      <w:r w:rsidR="00ED1D5C" w:rsidRPr="00D40532">
        <w:rPr>
          <w:rFonts w:ascii="Arial" w:hAnsi="Arial" w:cs="Arial"/>
          <w:color w:val="000000" w:themeColor="text1"/>
          <w:lang w:val="en-US"/>
        </w:rPr>
        <w:t>, Avisa/</w:t>
      </w:r>
      <w:proofErr w:type="spellStart"/>
      <w:r w:rsidR="00ED1D5C" w:rsidRPr="00D40532">
        <w:rPr>
          <w:rFonts w:ascii="Arial" w:hAnsi="Arial" w:cs="Arial"/>
          <w:color w:val="000000" w:themeColor="text1"/>
          <w:lang w:val="en-US"/>
        </w:rPr>
        <w:t>Federchimica</w:t>
      </w:r>
      <w:proofErr w:type="spellEnd"/>
    </w:p>
    <w:p w14:paraId="3415A42C" w14:textId="26376DAA" w:rsidR="007700A6" w:rsidRPr="00D40532" w:rsidRDefault="007700A6" w:rsidP="00ED1D5C">
      <w:pPr>
        <w:tabs>
          <w:tab w:val="left" w:pos="1560"/>
          <w:tab w:val="left" w:pos="3402"/>
        </w:tabs>
        <w:rPr>
          <w:rFonts w:ascii="Arial" w:hAnsi="Arial" w:cs="Arial"/>
          <w:color w:val="000000" w:themeColor="text1"/>
        </w:rPr>
      </w:pPr>
      <w:r w:rsidRPr="00D40532">
        <w:rPr>
          <w:rFonts w:ascii="Arial" w:hAnsi="Arial" w:cs="Arial"/>
          <w:color w:val="000000" w:themeColor="text1"/>
        </w:rPr>
        <w:tab/>
      </w:r>
      <w:r w:rsidRPr="00D40532">
        <w:rPr>
          <w:rFonts w:ascii="Arial" w:hAnsi="Arial" w:cs="Arial"/>
          <w:color w:val="000000" w:themeColor="text1"/>
        </w:rPr>
        <w:tab/>
      </w:r>
      <w:r w:rsidRPr="00D40532">
        <w:rPr>
          <w:rFonts w:ascii="Arial" w:hAnsi="Arial" w:cs="Arial"/>
          <w:color w:val="000000" w:themeColor="text1"/>
        </w:rPr>
        <w:tab/>
      </w:r>
      <w:r w:rsidR="00ED1D5C" w:rsidRPr="00D40532">
        <w:rPr>
          <w:rFonts w:ascii="Arial" w:hAnsi="Arial" w:cs="Arial"/>
          <w:b/>
          <w:bCs/>
          <w:color w:val="000000" w:themeColor="text1"/>
          <w:lang w:val="en-US"/>
        </w:rPr>
        <w:t>Carlo Coralli</w:t>
      </w:r>
      <w:r w:rsidR="00ED1D5C" w:rsidRPr="00D40532">
        <w:rPr>
          <w:rFonts w:ascii="Arial" w:hAnsi="Arial" w:cs="Arial"/>
          <w:color w:val="000000" w:themeColor="text1"/>
          <w:lang w:val="en-US"/>
        </w:rPr>
        <w:t xml:space="preserve">, </w:t>
      </w:r>
      <w:proofErr w:type="spellStart"/>
      <w:r w:rsidR="00ED1D5C" w:rsidRPr="00D40532">
        <w:rPr>
          <w:rFonts w:ascii="Arial" w:hAnsi="Arial" w:cs="Arial"/>
          <w:color w:val="000000" w:themeColor="text1"/>
          <w:lang w:val="en-US"/>
        </w:rPr>
        <w:t>Cefla</w:t>
      </w:r>
      <w:proofErr w:type="spellEnd"/>
    </w:p>
    <w:p w14:paraId="24399F7A" w14:textId="77777777" w:rsidR="001A0E7F" w:rsidRPr="00D40532" w:rsidRDefault="001A0E7F" w:rsidP="001A0E7F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</w:p>
    <w:p w14:paraId="12D4E655" w14:textId="66938FF2" w:rsidR="00F56967" w:rsidRPr="00D40532" w:rsidRDefault="00F56967" w:rsidP="00ED1D5C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D40532">
        <w:rPr>
          <w:rFonts w:ascii="Arial" w:hAnsi="Arial" w:cs="Arial"/>
          <w:color w:val="000000" w:themeColor="text1"/>
        </w:rPr>
        <w:t>12.00-13.00</w:t>
      </w:r>
      <w:r w:rsidRPr="00D40532">
        <w:rPr>
          <w:rFonts w:ascii="Arial" w:hAnsi="Arial" w:cs="Arial"/>
          <w:color w:val="000000" w:themeColor="text1"/>
        </w:rPr>
        <w:tab/>
      </w:r>
      <w:r w:rsidR="00ED1D5C" w:rsidRPr="00D40532">
        <w:rPr>
          <w:rFonts w:ascii="Arial" w:hAnsi="Arial" w:cs="Arial"/>
          <w:color w:val="000000" w:themeColor="text1"/>
          <w:lang w:val="en-US"/>
        </w:rPr>
        <w:t>XYLEXPO ARENA</w:t>
      </w:r>
      <w:r w:rsidRPr="00D40532">
        <w:rPr>
          <w:rFonts w:ascii="Arial" w:hAnsi="Arial" w:cs="Arial"/>
          <w:color w:val="000000" w:themeColor="text1"/>
        </w:rPr>
        <w:t xml:space="preserve"> </w:t>
      </w:r>
      <w:r w:rsidRPr="00D40532">
        <w:rPr>
          <w:rFonts w:ascii="Arial" w:hAnsi="Arial" w:cs="Arial"/>
          <w:color w:val="000000" w:themeColor="text1"/>
        </w:rPr>
        <w:tab/>
      </w:r>
    </w:p>
    <w:p w14:paraId="0C94FD62" w14:textId="754989B1" w:rsidR="00F56967" w:rsidRPr="00D40532" w:rsidRDefault="00F56967" w:rsidP="00ED1D5C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  <w:r w:rsidRPr="00D40532">
        <w:rPr>
          <w:rFonts w:ascii="Arial" w:hAnsi="Arial" w:cs="Arial"/>
          <w:color w:val="000000" w:themeColor="text1"/>
        </w:rPr>
        <w:tab/>
      </w:r>
      <w:r w:rsidR="00ED1D5C" w:rsidRPr="00D40532">
        <w:rPr>
          <w:rFonts w:ascii="Arial" w:hAnsi="Arial" w:cs="Arial"/>
          <w:b/>
          <w:bCs/>
          <w:color w:val="000000" w:themeColor="text1"/>
          <w:lang w:val="en-US"/>
        </w:rPr>
        <w:t>Talk show:</w:t>
      </w:r>
      <w:r w:rsidRPr="00D40532">
        <w:rPr>
          <w:rFonts w:ascii="Arial" w:hAnsi="Arial" w:cs="Arial"/>
          <w:b/>
          <w:bCs/>
          <w:color w:val="000000" w:themeColor="text1"/>
        </w:rPr>
        <w:t xml:space="preserve"> </w:t>
      </w:r>
      <w:r w:rsidR="00ED1D5C" w:rsidRPr="00D40532">
        <w:rPr>
          <w:rFonts w:ascii="Arial" w:hAnsi="Arial" w:cs="Arial"/>
          <w:b/>
          <w:bCs/>
          <w:color w:val="000000" w:themeColor="text1"/>
          <w:lang w:val="en-US"/>
        </w:rPr>
        <w:t>“Painting or lamination?”</w:t>
      </w:r>
    </w:p>
    <w:p w14:paraId="4AC95C69" w14:textId="07CB929F" w:rsidR="00914872" w:rsidRPr="00D40532" w:rsidRDefault="00914872" w:rsidP="00ED1D5C">
      <w:pPr>
        <w:tabs>
          <w:tab w:val="left" w:pos="1560"/>
          <w:tab w:val="left" w:pos="3402"/>
        </w:tabs>
        <w:rPr>
          <w:rFonts w:ascii="Arial" w:hAnsi="Arial" w:cs="Arial"/>
          <w:b/>
          <w:bCs/>
          <w:color w:val="000000" w:themeColor="text1"/>
        </w:rPr>
      </w:pPr>
      <w:r w:rsidRPr="00D40532">
        <w:rPr>
          <w:rFonts w:ascii="Arial" w:hAnsi="Arial" w:cs="Arial"/>
          <w:color w:val="000000" w:themeColor="text1"/>
        </w:rPr>
        <w:tab/>
      </w:r>
      <w:r w:rsidR="00ED1D5C" w:rsidRPr="00D40532">
        <w:rPr>
          <w:rFonts w:ascii="Arial" w:hAnsi="Arial" w:cs="Arial"/>
          <w:color w:val="000000" w:themeColor="text1"/>
          <w:lang w:val="en-US"/>
        </w:rPr>
        <w:t>Speakers:</w:t>
      </w:r>
      <w:r w:rsidRPr="00D40532">
        <w:rPr>
          <w:rFonts w:ascii="Arial" w:hAnsi="Arial" w:cs="Arial"/>
          <w:color w:val="000000" w:themeColor="text1"/>
        </w:rPr>
        <w:tab/>
      </w:r>
      <w:r w:rsidR="00B65302" w:rsidRPr="00D40532">
        <w:rPr>
          <w:rFonts w:ascii="Arial" w:hAnsi="Arial" w:cs="Arial"/>
          <w:color w:val="000000" w:themeColor="text1"/>
        </w:rPr>
        <w:tab/>
      </w:r>
      <w:r w:rsidR="00ED1D5C" w:rsidRPr="00D40532">
        <w:rPr>
          <w:rFonts w:ascii="Arial" w:hAnsi="Arial" w:cs="Arial"/>
          <w:b/>
          <w:bCs/>
          <w:color w:val="000000" w:themeColor="text1"/>
          <w:lang w:val="en-US"/>
        </w:rPr>
        <w:t>Franco Bulian</w:t>
      </w:r>
      <w:r w:rsidR="00ED1D5C" w:rsidRPr="00D40532">
        <w:rPr>
          <w:rFonts w:ascii="Arial" w:hAnsi="Arial" w:cs="Arial"/>
          <w:color w:val="000000" w:themeColor="text1"/>
          <w:lang w:val="en-US"/>
        </w:rPr>
        <w:t>, Catas</w:t>
      </w:r>
    </w:p>
    <w:p w14:paraId="29EB10BF" w14:textId="02F8CC0F" w:rsidR="00914872" w:rsidRPr="00D40532" w:rsidRDefault="00914872" w:rsidP="00ED1D5C">
      <w:pPr>
        <w:tabs>
          <w:tab w:val="left" w:pos="1560"/>
          <w:tab w:val="left" w:pos="3402"/>
        </w:tabs>
        <w:rPr>
          <w:rFonts w:ascii="Arial" w:hAnsi="Arial" w:cs="Arial"/>
          <w:color w:val="000000" w:themeColor="text1"/>
        </w:rPr>
      </w:pPr>
      <w:r w:rsidRPr="00D40532">
        <w:rPr>
          <w:rFonts w:ascii="Arial" w:hAnsi="Arial" w:cs="Arial"/>
          <w:b/>
          <w:bCs/>
          <w:color w:val="000000" w:themeColor="text1"/>
        </w:rPr>
        <w:tab/>
      </w:r>
      <w:r w:rsidRPr="00D40532">
        <w:rPr>
          <w:rFonts w:ascii="Arial" w:hAnsi="Arial" w:cs="Arial"/>
          <w:b/>
          <w:bCs/>
          <w:color w:val="000000" w:themeColor="text1"/>
        </w:rPr>
        <w:tab/>
      </w:r>
      <w:r w:rsidR="00B65302" w:rsidRPr="00D40532">
        <w:rPr>
          <w:rFonts w:ascii="Arial" w:hAnsi="Arial" w:cs="Arial"/>
          <w:b/>
          <w:bCs/>
          <w:color w:val="000000" w:themeColor="text1"/>
        </w:rPr>
        <w:tab/>
      </w:r>
      <w:r w:rsidR="00ED1D5C" w:rsidRPr="00D40532">
        <w:rPr>
          <w:rFonts w:ascii="Arial" w:hAnsi="Arial" w:cs="Arial"/>
          <w:b/>
          <w:bCs/>
          <w:color w:val="000000" w:themeColor="text1"/>
          <w:lang w:val="en-US"/>
        </w:rPr>
        <w:t>Fabio Chiozza</w:t>
      </w:r>
      <w:r w:rsidR="00ED1D5C" w:rsidRPr="00D40532">
        <w:rPr>
          <w:rFonts w:ascii="Arial" w:hAnsi="Arial" w:cs="Arial"/>
          <w:color w:val="000000" w:themeColor="text1"/>
          <w:lang w:val="en-US"/>
        </w:rPr>
        <w:t xml:space="preserve">, </w:t>
      </w:r>
      <w:proofErr w:type="spellStart"/>
      <w:r w:rsidR="00942D1C" w:rsidRPr="00D40532">
        <w:rPr>
          <w:rFonts w:ascii="Arial" w:hAnsi="Arial" w:cs="Arial"/>
          <w:color w:val="000000" w:themeColor="text1"/>
          <w:lang w:val="en-US"/>
        </w:rPr>
        <w:t>Vinavil</w:t>
      </w:r>
      <w:proofErr w:type="spellEnd"/>
    </w:p>
    <w:p w14:paraId="754A2DFE" w14:textId="77777777" w:rsidR="00285E9C" w:rsidRPr="00D40532" w:rsidRDefault="00285E9C" w:rsidP="00285E9C">
      <w:pPr>
        <w:tabs>
          <w:tab w:val="left" w:pos="1560"/>
          <w:tab w:val="left" w:pos="3402"/>
        </w:tabs>
        <w:rPr>
          <w:rFonts w:ascii="Arial" w:hAnsi="Arial" w:cs="Arial"/>
          <w:color w:val="000000" w:themeColor="text1"/>
        </w:rPr>
      </w:pPr>
      <w:r w:rsidRPr="00D40532">
        <w:rPr>
          <w:rFonts w:ascii="Arial" w:hAnsi="Arial" w:cs="Arial"/>
          <w:color w:val="000000" w:themeColor="text1"/>
        </w:rPr>
        <w:tab/>
      </w:r>
      <w:r w:rsidRPr="00D40532">
        <w:rPr>
          <w:rFonts w:ascii="Arial" w:hAnsi="Arial" w:cs="Arial"/>
          <w:color w:val="000000" w:themeColor="text1"/>
        </w:rPr>
        <w:tab/>
      </w:r>
      <w:r w:rsidRPr="00D40532">
        <w:rPr>
          <w:rFonts w:ascii="Arial" w:hAnsi="Arial" w:cs="Arial"/>
          <w:color w:val="000000" w:themeColor="text1"/>
        </w:rPr>
        <w:tab/>
      </w:r>
      <w:r w:rsidRPr="00D40532">
        <w:rPr>
          <w:rFonts w:ascii="Arial" w:hAnsi="Arial" w:cs="Arial"/>
          <w:b/>
          <w:bCs/>
          <w:color w:val="000000" w:themeColor="text1"/>
          <w:lang w:val="en-US"/>
        </w:rPr>
        <w:t>Mattia Croce</w:t>
      </w:r>
      <w:r w:rsidRPr="00D40532">
        <w:rPr>
          <w:rFonts w:ascii="Arial" w:hAnsi="Arial" w:cs="Arial"/>
          <w:color w:val="000000" w:themeColor="text1"/>
          <w:lang w:val="en-US"/>
        </w:rPr>
        <w:t>, Lesta</w:t>
      </w:r>
    </w:p>
    <w:p w14:paraId="1D57AF3C" w14:textId="7E6CADA4" w:rsidR="009506B1" w:rsidRPr="00D40532" w:rsidRDefault="009506B1" w:rsidP="00ED1D5C">
      <w:pPr>
        <w:tabs>
          <w:tab w:val="left" w:pos="1560"/>
          <w:tab w:val="left" w:pos="3402"/>
        </w:tabs>
        <w:rPr>
          <w:rFonts w:ascii="Arial" w:hAnsi="Arial" w:cs="Arial"/>
          <w:color w:val="000000" w:themeColor="text1"/>
          <w:lang w:val="en-US"/>
        </w:rPr>
      </w:pPr>
      <w:r w:rsidRPr="00D40532">
        <w:rPr>
          <w:rFonts w:ascii="Arial" w:hAnsi="Arial" w:cs="Arial"/>
          <w:color w:val="000000" w:themeColor="text1"/>
        </w:rPr>
        <w:tab/>
      </w:r>
      <w:r w:rsidRPr="00D40532">
        <w:rPr>
          <w:rFonts w:ascii="Arial" w:hAnsi="Arial" w:cs="Arial"/>
          <w:color w:val="000000" w:themeColor="text1"/>
        </w:rPr>
        <w:tab/>
      </w:r>
      <w:r w:rsidRPr="00D40532">
        <w:rPr>
          <w:rFonts w:ascii="Arial" w:hAnsi="Arial" w:cs="Arial"/>
          <w:color w:val="000000" w:themeColor="text1"/>
        </w:rPr>
        <w:tab/>
      </w:r>
      <w:r w:rsidR="00ED1D5C" w:rsidRPr="00D40532">
        <w:rPr>
          <w:rFonts w:ascii="Arial" w:hAnsi="Arial" w:cs="Arial"/>
          <w:b/>
          <w:bCs/>
          <w:color w:val="000000" w:themeColor="text1"/>
          <w:lang w:val="en-US"/>
        </w:rPr>
        <w:t>Mario Moretti</w:t>
      </w:r>
      <w:r w:rsidR="00ED1D5C" w:rsidRPr="00D40532">
        <w:rPr>
          <w:rFonts w:ascii="Arial" w:hAnsi="Arial" w:cs="Arial"/>
          <w:color w:val="000000" w:themeColor="text1"/>
          <w:lang w:val="en-US"/>
        </w:rPr>
        <w:t xml:space="preserve">, Costa </w:t>
      </w:r>
      <w:proofErr w:type="spellStart"/>
      <w:r w:rsidR="00ED1D5C" w:rsidRPr="00D40532">
        <w:rPr>
          <w:rFonts w:ascii="Arial" w:hAnsi="Arial" w:cs="Arial"/>
          <w:color w:val="000000" w:themeColor="text1"/>
          <w:lang w:val="en-US"/>
        </w:rPr>
        <w:t>Levigatrici</w:t>
      </w:r>
      <w:proofErr w:type="spellEnd"/>
    </w:p>
    <w:p w14:paraId="7B68E2C2" w14:textId="6E3CA787" w:rsidR="00285E9C" w:rsidRPr="00D40532" w:rsidRDefault="00285E9C" w:rsidP="00ED1D5C">
      <w:pPr>
        <w:tabs>
          <w:tab w:val="left" w:pos="1560"/>
          <w:tab w:val="left" w:pos="3402"/>
        </w:tabs>
        <w:rPr>
          <w:rFonts w:ascii="Arial" w:hAnsi="Arial" w:cs="Arial"/>
          <w:color w:val="000000" w:themeColor="text1"/>
          <w:lang w:val="en-US"/>
        </w:rPr>
      </w:pPr>
      <w:r w:rsidRPr="00D40532">
        <w:rPr>
          <w:rFonts w:ascii="Arial" w:hAnsi="Arial" w:cs="Arial"/>
          <w:color w:val="000000" w:themeColor="text1"/>
          <w:lang w:val="en-US"/>
        </w:rPr>
        <w:tab/>
      </w:r>
      <w:r w:rsidRPr="00D40532">
        <w:rPr>
          <w:rFonts w:ascii="Arial" w:hAnsi="Arial" w:cs="Arial"/>
          <w:color w:val="000000" w:themeColor="text1"/>
          <w:lang w:val="en-US"/>
        </w:rPr>
        <w:tab/>
      </w:r>
      <w:r w:rsidRPr="00D40532">
        <w:rPr>
          <w:rFonts w:ascii="Arial" w:hAnsi="Arial" w:cs="Arial"/>
          <w:color w:val="000000" w:themeColor="text1"/>
          <w:lang w:val="en-US"/>
        </w:rPr>
        <w:tab/>
      </w:r>
      <w:r w:rsidRPr="00D40532">
        <w:rPr>
          <w:rFonts w:ascii="Arial" w:hAnsi="Arial" w:cs="Arial"/>
          <w:b/>
          <w:bCs/>
          <w:color w:val="000000" w:themeColor="text1"/>
          <w:lang w:val="en-US"/>
        </w:rPr>
        <w:t>Fabio Polverelli</w:t>
      </w:r>
      <w:r w:rsidRPr="00D40532">
        <w:rPr>
          <w:rFonts w:ascii="Arial" w:hAnsi="Arial" w:cs="Arial"/>
          <w:color w:val="000000" w:themeColor="text1"/>
          <w:lang w:val="en-US"/>
        </w:rPr>
        <w:t xml:space="preserve">, SCM </w:t>
      </w:r>
      <w:proofErr w:type="spellStart"/>
      <w:r w:rsidRPr="00D40532">
        <w:rPr>
          <w:rFonts w:ascii="Arial" w:hAnsi="Arial" w:cs="Arial"/>
          <w:color w:val="000000" w:themeColor="text1"/>
          <w:lang w:val="en-US"/>
        </w:rPr>
        <w:t>Sergiani</w:t>
      </w:r>
      <w:proofErr w:type="spellEnd"/>
    </w:p>
    <w:p w14:paraId="50598D4A" w14:textId="7F3929BB" w:rsidR="00285E9C" w:rsidRPr="00D40532" w:rsidRDefault="00285E9C" w:rsidP="00ED1D5C">
      <w:pPr>
        <w:tabs>
          <w:tab w:val="left" w:pos="1560"/>
          <w:tab w:val="left" w:pos="3402"/>
        </w:tabs>
        <w:rPr>
          <w:rFonts w:ascii="Arial" w:hAnsi="Arial" w:cs="Arial"/>
          <w:color w:val="000000" w:themeColor="text1"/>
        </w:rPr>
      </w:pPr>
      <w:r w:rsidRPr="00D40532">
        <w:rPr>
          <w:rFonts w:ascii="Arial" w:hAnsi="Arial" w:cs="Arial"/>
          <w:color w:val="000000" w:themeColor="text1"/>
          <w:lang w:val="en-US"/>
        </w:rPr>
        <w:tab/>
      </w:r>
      <w:r w:rsidRPr="00D40532">
        <w:rPr>
          <w:rFonts w:ascii="Arial" w:hAnsi="Arial" w:cs="Arial"/>
          <w:color w:val="000000" w:themeColor="text1"/>
          <w:lang w:val="en-US"/>
        </w:rPr>
        <w:tab/>
      </w:r>
      <w:r w:rsidRPr="00D40532">
        <w:rPr>
          <w:rFonts w:ascii="Arial" w:hAnsi="Arial" w:cs="Arial"/>
          <w:color w:val="000000" w:themeColor="text1"/>
          <w:lang w:val="en-US"/>
        </w:rPr>
        <w:tab/>
      </w:r>
      <w:r w:rsidR="00AE50FD">
        <w:rPr>
          <w:rFonts w:ascii="Arial" w:hAnsi="Arial" w:cs="Arial"/>
          <w:b/>
          <w:bCs/>
          <w:color w:val="000000" w:themeColor="text1"/>
          <w:lang w:val="en-US"/>
        </w:rPr>
        <w:t>Saverio Ghiringhelli</w:t>
      </w:r>
      <w:r w:rsidRPr="00D40532">
        <w:rPr>
          <w:rFonts w:ascii="Arial" w:hAnsi="Arial" w:cs="Arial"/>
          <w:color w:val="000000" w:themeColor="text1"/>
          <w:lang w:val="en-US"/>
        </w:rPr>
        <w:t xml:space="preserve">, SCM </w:t>
      </w:r>
      <w:proofErr w:type="spellStart"/>
      <w:r w:rsidRPr="00D40532">
        <w:rPr>
          <w:rFonts w:ascii="Arial" w:hAnsi="Arial" w:cs="Arial"/>
          <w:color w:val="000000" w:themeColor="text1"/>
          <w:lang w:val="en-US"/>
        </w:rPr>
        <w:t>Superfici</w:t>
      </w:r>
      <w:proofErr w:type="spellEnd"/>
    </w:p>
    <w:p w14:paraId="68E68CA8" w14:textId="458014FC" w:rsidR="00DA2E3D" w:rsidRPr="00D40532" w:rsidRDefault="00914872" w:rsidP="00570079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D40532">
        <w:rPr>
          <w:rFonts w:ascii="Arial" w:hAnsi="Arial" w:cs="Arial"/>
          <w:b/>
          <w:bCs/>
          <w:color w:val="000000" w:themeColor="text1"/>
        </w:rPr>
        <w:tab/>
      </w:r>
      <w:r w:rsidRPr="00D40532">
        <w:rPr>
          <w:rFonts w:ascii="Arial" w:hAnsi="Arial" w:cs="Arial"/>
          <w:b/>
          <w:bCs/>
          <w:color w:val="000000" w:themeColor="text1"/>
        </w:rPr>
        <w:tab/>
      </w:r>
      <w:bookmarkEnd w:id="1"/>
    </w:p>
    <w:p w14:paraId="1546D943" w14:textId="2D1E7A0B" w:rsidR="004B4C05" w:rsidRPr="00D40532" w:rsidRDefault="004B4C05" w:rsidP="00ED1D5C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D40532">
        <w:rPr>
          <w:rFonts w:ascii="Arial" w:hAnsi="Arial" w:cs="Arial"/>
          <w:color w:val="000000" w:themeColor="text1"/>
        </w:rPr>
        <w:t>14.30-17.00</w:t>
      </w:r>
      <w:r w:rsidRPr="00D40532">
        <w:rPr>
          <w:rFonts w:ascii="Arial" w:hAnsi="Arial" w:cs="Arial"/>
          <w:color w:val="000000" w:themeColor="text1"/>
        </w:rPr>
        <w:tab/>
      </w:r>
      <w:r w:rsidR="00ED1D5C" w:rsidRPr="00D40532">
        <w:rPr>
          <w:rFonts w:ascii="Arial" w:hAnsi="Arial" w:cs="Arial"/>
          <w:b/>
          <w:bCs/>
          <w:color w:val="000000" w:themeColor="text1"/>
          <w:lang w:val="en-US"/>
        </w:rPr>
        <w:t>COMPOSITE</w:t>
      </w:r>
      <w:r w:rsidR="00AB2D42" w:rsidRPr="00D40532">
        <w:rPr>
          <w:rFonts w:ascii="Arial" w:hAnsi="Arial" w:cs="Arial"/>
          <w:b/>
          <w:bCs/>
          <w:color w:val="000000" w:themeColor="text1"/>
          <w:lang w:val="en-US"/>
        </w:rPr>
        <w:t>S</w:t>
      </w:r>
      <w:r w:rsidR="00ED1D5C" w:rsidRPr="00D40532">
        <w:rPr>
          <w:rFonts w:ascii="Arial" w:hAnsi="Arial" w:cs="Arial"/>
          <w:b/>
          <w:bCs/>
          <w:color w:val="000000" w:themeColor="text1"/>
          <w:lang w:val="en-US"/>
        </w:rPr>
        <w:t xml:space="preserve"> FUTURE DEMO AREA</w:t>
      </w:r>
      <w:r w:rsidRPr="00D40532">
        <w:rPr>
          <w:rFonts w:ascii="Arial" w:hAnsi="Arial" w:cs="Arial"/>
          <w:color w:val="000000" w:themeColor="text1"/>
        </w:rPr>
        <w:t xml:space="preserve"> </w:t>
      </w:r>
      <w:r w:rsidRPr="00D40532">
        <w:rPr>
          <w:rFonts w:ascii="Arial" w:hAnsi="Arial" w:cs="Arial"/>
          <w:color w:val="000000" w:themeColor="text1"/>
        </w:rPr>
        <w:tab/>
      </w:r>
    </w:p>
    <w:p w14:paraId="5A0996DC" w14:textId="0ED94ECC" w:rsidR="004B4C05" w:rsidRPr="00D40532" w:rsidRDefault="004B4C05" w:rsidP="00ED1D5C">
      <w:pPr>
        <w:tabs>
          <w:tab w:val="left" w:pos="1560"/>
          <w:tab w:val="left" w:pos="4395"/>
        </w:tabs>
        <w:rPr>
          <w:rFonts w:ascii="Arial" w:hAnsi="Arial" w:cs="Arial"/>
          <w:i/>
          <w:iCs/>
          <w:color w:val="000000" w:themeColor="text1"/>
        </w:rPr>
      </w:pPr>
      <w:r w:rsidRPr="00D40532">
        <w:rPr>
          <w:rFonts w:ascii="Arial" w:hAnsi="Arial" w:cs="Arial"/>
          <w:i/>
          <w:iCs/>
          <w:color w:val="000000" w:themeColor="text1"/>
        </w:rPr>
        <w:tab/>
      </w:r>
      <w:r w:rsidR="00ED1D5C" w:rsidRPr="00D40532">
        <w:rPr>
          <w:rFonts w:ascii="Arial" w:hAnsi="Arial" w:cs="Arial"/>
          <w:i/>
          <w:iCs/>
          <w:color w:val="000000" w:themeColor="text1"/>
          <w:lang w:val="en-US"/>
        </w:rPr>
        <w:t>(see specific program)</w:t>
      </w:r>
    </w:p>
    <w:p w14:paraId="61B6042F" w14:textId="77777777" w:rsidR="00346E5B" w:rsidRPr="00D40532" w:rsidRDefault="00346E5B" w:rsidP="00570079">
      <w:pPr>
        <w:tabs>
          <w:tab w:val="left" w:pos="1560"/>
        </w:tabs>
        <w:rPr>
          <w:rFonts w:ascii="Arial" w:hAnsi="Arial" w:cs="Arial"/>
          <w:color w:val="000000" w:themeColor="text1"/>
        </w:rPr>
      </w:pPr>
    </w:p>
    <w:p w14:paraId="372B2666" w14:textId="41B0A002" w:rsidR="00346E5B" w:rsidRPr="00D40532" w:rsidRDefault="00346E5B" w:rsidP="00ED1D5C">
      <w:pPr>
        <w:tabs>
          <w:tab w:val="left" w:pos="1560"/>
        </w:tabs>
        <w:rPr>
          <w:rFonts w:ascii="Arial" w:hAnsi="Arial" w:cs="Arial"/>
          <w:color w:val="000000" w:themeColor="text1"/>
        </w:rPr>
      </w:pPr>
      <w:r w:rsidRPr="00D40532">
        <w:rPr>
          <w:rFonts w:ascii="Arial" w:hAnsi="Arial" w:cs="Arial"/>
          <w:color w:val="000000" w:themeColor="text1"/>
        </w:rPr>
        <w:t>15.00-16.00</w:t>
      </w:r>
      <w:r w:rsidRPr="00D40532">
        <w:rPr>
          <w:rFonts w:ascii="Arial" w:hAnsi="Arial" w:cs="Arial"/>
          <w:color w:val="000000" w:themeColor="text1"/>
        </w:rPr>
        <w:tab/>
      </w:r>
      <w:r w:rsidR="00ED1D5C" w:rsidRPr="00D40532">
        <w:rPr>
          <w:rFonts w:ascii="Arial" w:hAnsi="Arial" w:cs="Arial"/>
          <w:i/>
          <w:iCs/>
          <w:color w:val="000000" w:themeColor="text1"/>
          <w:lang w:val="en-US"/>
        </w:rPr>
        <w:t>“Integrated solutions for manufacturing”</w:t>
      </w:r>
    </w:p>
    <w:p w14:paraId="7FEC20EB" w14:textId="339A3FC9" w:rsidR="00346E5B" w:rsidRPr="00D40532" w:rsidRDefault="00ED1D5C" w:rsidP="00ED1D5C">
      <w:pPr>
        <w:tabs>
          <w:tab w:val="left" w:pos="1560"/>
        </w:tabs>
        <w:ind w:left="1560"/>
        <w:rPr>
          <w:rFonts w:ascii="Arial" w:hAnsi="Arial" w:cs="Arial"/>
          <w:color w:val="000000" w:themeColor="text1"/>
        </w:rPr>
      </w:pPr>
      <w:r w:rsidRPr="00D40532">
        <w:rPr>
          <w:rFonts w:ascii="Arial" w:hAnsi="Arial" w:cs="Arial"/>
          <w:color w:val="000000" w:themeColor="text1"/>
          <w:lang w:val="en-US"/>
        </w:rPr>
        <w:t>The integration of technology and software allows to optimize manufacturing operations in the world of interior design, improving efficiency, quality and workflow continuity, from design to production.</w:t>
      </w:r>
    </w:p>
    <w:p w14:paraId="601C7898" w14:textId="2A337B1F" w:rsidR="00346E5B" w:rsidRPr="00D40532" w:rsidRDefault="00346E5B" w:rsidP="00ED1D5C">
      <w:pPr>
        <w:tabs>
          <w:tab w:val="left" w:pos="1560"/>
        </w:tabs>
        <w:rPr>
          <w:rFonts w:ascii="Arial" w:hAnsi="Arial" w:cs="Arial"/>
          <w:color w:val="000000" w:themeColor="text1"/>
        </w:rPr>
      </w:pPr>
      <w:r w:rsidRPr="00D40532">
        <w:rPr>
          <w:rFonts w:ascii="Arial" w:hAnsi="Arial" w:cs="Arial"/>
          <w:color w:val="000000" w:themeColor="text1"/>
        </w:rPr>
        <w:tab/>
      </w:r>
      <w:r w:rsidR="00ED1D5C" w:rsidRPr="00D40532">
        <w:rPr>
          <w:rFonts w:ascii="Arial" w:hAnsi="Arial" w:cs="Arial"/>
          <w:color w:val="000000" w:themeColor="text1"/>
          <w:lang w:val="en-US"/>
        </w:rPr>
        <w:t>Speakers:</w:t>
      </w:r>
      <w:r w:rsidRPr="00D40532">
        <w:rPr>
          <w:rFonts w:ascii="Arial" w:hAnsi="Arial" w:cs="Arial"/>
          <w:color w:val="000000" w:themeColor="text1"/>
        </w:rPr>
        <w:tab/>
      </w:r>
      <w:r w:rsidR="00ED1D5C" w:rsidRPr="00D40532">
        <w:rPr>
          <w:rFonts w:ascii="Arial" w:hAnsi="Arial" w:cs="Arial"/>
          <w:b/>
          <w:bCs/>
          <w:color w:val="000000" w:themeColor="text1"/>
          <w:lang w:val="en-US"/>
        </w:rPr>
        <w:t>Andrea Depaoli</w:t>
      </w:r>
      <w:r w:rsidR="00ED1D5C" w:rsidRPr="00D40532">
        <w:rPr>
          <w:rFonts w:ascii="Arial" w:hAnsi="Arial" w:cs="Arial"/>
          <w:color w:val="000000" w:themeColor="text1"/>
          <w:lang w:val="en-US"/>
        </w:rPr>
        <w:t xml:space="preserve">, </w:t>
      </w:r>
      <w:proofErr w:type="spellStart"/>
      <w:r w:rsidR="00ED1D5C" w:rsidRPr="00D40532">
        <w:rPr>
          <w:rFonts w:ascii="Arial" w:hAnsi="Arial" w:cs="Arial"/>
          <w:color w:val="000000" w:themeColor="text1"/>
          <w:lang w:val="en-US"/>
        </w:rPr>
        <w:t>Biesse</w:t>
      </w:r>
      <w:proofErr w:type="spellEnd"/>
    </w:p>
    <w:p w14:paraId="700B0819" w14:textId="52F007F9" w:rsidR="00346E5B" w:rsidRPr="00D40532" w:rsidRDefault="00346E5B" w:rsidP="00ED1D5C">
      <w:pPr>
        <w:tabs>
          <w:tab w:val="left" w:pos="1560"/>
        </w:tabs>
        <w:rPr>
          <w:rFonts w:ascii="Arial" w:hAnsi="Arial" w:cs="Arial"/>
          <w:color w:val="000000" w:themeColor="text1"/>
        </w:rPr>
      </w:pPr>
      <w:r w:rsidRPr="00D40532">
        <w:rPr>
          <w:rFonts w:ascii="Arial" w:hAnsi="Arial" w:cs="Arial"/>
          <w:color w:val="000000" w:themeColor="text1"/>
        </w:rPr>
        <w:tab/>
      </w:r>
      <w:r w:rsidRPr="00D40532">
        <w:rPr>
          <w:rFonts w:ascii="Arial" w:hAnsi="Arial" w:cs="Arial"/>
          <w:color w:val="000000" w:themeColor="text1"/>
        </w:rPr>
        <w:tab/>
      </w:r>
      <w:r w:rsidRPr="00D40532">
        <w:rPr>
          <w:rFonts w:ascii="Arial" w:hAnsi="Arial" w:cs="Arial"/>
          <w:color w:val="000000" w:themeColor="text1"/>
        </w:rPr>
        <w:tab/>
      </w:r>
      <w:r w:rsidR="00ED1D5C" w:rsidRPr="00D40532">
        <w:rPr>
          <w:rFonts w:ascii="Arial" w:hAnsi="Arial" w:cs="Arial"/>
          <w:b/>
          <w:bCs/>
          <w:color w:val="000000" w:themeColor="text1"/>
          <w:lang w:val="en-US"/>
        </w:rPr>
        <w:t>Lorenzo Perlini</w:t>
      </w:r>
      <w:r w:rsidR="00ED1D5C" w:rsidRPr="00D40532">
        <w:rPr>
          <w:rFonts w:ascii="Arial" w:hAnsi="Arial" w:cs="Arial"/>
          <w:color w:val="000000" w:themeColor="text1"/>
          <w:lang w:val="en-US"/>
        </w:rPr>
        <w:t xml:space="preserve">, </w:t>
      </w:r>
      <w:proofErr w:type="spellStart"/>
      <w:r w:rsidR="00ED1D5C" w:rsidRPr="00D40532">
        <w:rPr>
          <w:rFonts w:ascii="Arial" w:hAnsi="Arial" w:cs="Arial"/>
          <w:color w:val="000000" w:themeColor="text1"/>
          <w:lang w:val="en-US"/>
        </w:rPr>
        <w:t>Imos</w:t>
      </w:r>
      <w:proofErr w:type="spellEnd"/>
    </w:p>
    <w:p w14:paraId="2EDF5665" w14:textId="77777777" w:rsidR="00BC44A3" w:rsidRDefault="00BC44A3" w:rsidP="00346E5B">
      <w:pPr>
        <w:tabs>
          <w:tab w:val="left" w:pos="1560"/>
        </w:tabs>
        <w:rPr>
          <w:rFonts w:ascii="Arial" w:hAnsi="Arial" w:cs="Arial"/>
        </w:rPr>
      </w:pPr>
    </w:p>
    <w:p w14:paraId="32058B6B" w14:textId="56088FFD" w:rsidR="00422CEA" w:rsidRPr="00346E5B" w:rsidRDefault="00422CEA" w:rsidP="00ED1D5C">
      <w:pPr>
        <w:tabs>
          <w:tab w:val="left" w:pos="1560"/>
        </w:tabs>
        <w:rPr>
          <w:rFonts w:ascii="Arial" w:hAnsi="Arial" w:cs="Arial"/>
          <w:color w:val="000000" w:themeColor="text1"/>
        </w:rPr>
      </w:pPr>
      <w:r w:rsidRPr="004167C0">
        <w:rPr>
          <w:rFonts w:ascii="Arial" w:hAnsi="Arial" w:cs="Arial"/>
        </w:rPr>
        <w:t>18.00-19.00</w:t>
      </w:r>
      <w:r w:rsidRPr="004167C0">
        <w:rPr>
          <w:rFonts w:ascii="Arial" w:hAnsi="Arial" w:cs="Arial"/>
        </w:rPr>
        <w:tab/>
      </w:r>
      <w:r w:rsidR="00ED1D5C" w:rsidRPr="00530CBD">
        <w:rPr>
          <w:rFonts w:ascii="Arial" w:hAnsi="Arial" w:cs="Arial"/>
          <w:lang w:val="en-US"/>
        </w:rPr>
        <w:t>OUTDOOR AREA, SOUTHERN HALL</w:t>
      </w:r>
      <w:r w:rsidRPr="00ED1D5C">
        <w:rPr>
          <w:rFonts w:ascii="Arial" w:hAnsi="Arial" w:cs="Arial"/>
        </w:rPr>
        <w:t xml:space="preserve"> </w:t>
      </w:r>
      <w:r w:rsidRPr="004167C0">
        <w:rPr>
          <w:rFonts w:ascii="Arial" w:hAnsi="Arial" w:cs="Arial"/>
        </w:rPr>
        <w:tab/>
      </w:r>
      <w:r w:rsidRPr="004167C0">
        <w:rPr>
          <w:rFonts w:ascii="Arial" w:hAnsi="Arial" w:cs="Arial"/>
        </w:rPr>
        <w:tab/>
      </w:r>
    </w:p>
    <w:p w14:paraId="19C24936" w14:textId="13C0E1F8" w:rsidR="00422CEA" w:rsidRPr="00ED1D5C" w:rsidRDefault="00422CEA" w:rsidP="00ED1D5C">
      <w:pPr>
        <w:tabs>
          <w:tab w:val="left" w:pos="1560"/>
          <w:tab w:val="left" w:pos="4395"/>
        </w:tabs>
        <w:rPr>
          <w:rFonts w:ascii="Arial" w:hAnsi="Arial" w:cs="Arial"/>
          <w:b/>
          <w:bCs/>
        </w:rPr>
      </w:pPr>
      <w:r w:rsidRPr="004167C0">
        <w:rPr>
          <w:rFonts w:ascii="Arial" w:hAnsi="Arial" w:cs="Arial"/>
        </w:rPr>
        <w:tab/>
      </w:r>
      <w:r w:rsidR="00ED1D5C" w:rsidRPr="00530CBD">
        <w:rPr>
          <w:rFonts w:ascii="Arial" w:hAnsi="Arial" w:cs="Arial"/>
          <w:b/>
          <w:bCs/>
          <w:lang w:val="en-US"/>
        </w:rPr>
        <w:t>Matec 2026 Exhibitor Toast</w:t>
      </w:r>
    </w:p>
    <w:p w14:paraId="4D7F5F14" w14:textId="2CF469AF" w:rsidR="00422CEA" w:rsidRPr="00ED1D5C" w:rsidRDefault="00422CEA" w:rsidP="00ED1D5C">
      <w:pPr>
        <w:tabs>
          <w:tab w:val="left" w:pos="1560"/>
          <w:tab w:val="left" w:pos="4395"/>
        </w:tabs>
        <w:rPr>
          <w:rFonts w:ascii="Arial" w:hAnsi="Arial" w:cs="Arial"/>
        </w:rPr>
      </w:pPr>
      <w:r w:rsidRPr="004167C0">
        <w:rPr>
          <w:rFonts w:ascii="Arial" w:hAnsi="Arial" w:cs="Arial"/>
        </w:rPr>
        <w:tab/>
      </w:r>
      <w:r w:rsidR="00ED1D5C" w:rsidRPr="00530CBD">
        <w:rPr>
          <w:rFonts w:ascii="Arial" w:hAnsi="Arial" w:cs="Arial"/>
          <w:lang w:val="en-US"/>
        </w:rPr>
        <w:t>A toast to the first edition of Matec</w:t>
      </w:r>
    </w:p>
    <w:p w14:paraId="4112145D" w14:textId="56E2CAD4" w:rsidR="00E37720" w:rsidRPr="00ED1D5C" w:rsidRDefault="00422CEA" w:rsidP="00ED1D5C">
      <w:pPr>
        <w:tabs>
          <w:tab w:val="left" w:pos="1560"/>
          <w:tab w:val="left" w:pos="4395"/>
        </w:tabs>
        <w:rPr>
          <w:rFonts w:ascii="Arial" w:hAnsi="Arial" w:cs="Arial"/>
          <w:i/>
          <w:iCs/>
        </w:rPr>
      </w:pPr>
      <w:r w:rsidRPr="004167C0">
        <w:rPr>
          <w:rFonts w:ascii="Arial" w:hAnsi="Arial" w:cs="Arial"/>
          <w:i/>
          <w:iCs/>
        </w:rPr>
        <w:tab/>
      </w:r>
      <w:r w:rsidR="00ED1D5C" w:rsidRPr="00530CBD">
        <w:rPr>
          <w:rFonts w:ascii="Arial" w:hAnsi="Arial" w:cs="Arial"/>
          <w:i/>
          <w:iCs/>
          <w:lang w:val="en-US"/>
        </w:rPr>
        <w:t>The event is open to exhibitors and media</w:t>
      </w:r>
    </w:p>
    <w:p w14:paraId="609C4CB4" w14:textId="77777777" w:rsidR="007700A6" w:rsidRDefault="007700A6" w:rsidP="004937AC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</w:p>
    <w:p w14:paraId="4AF13A30" w14:textId="77777777" w:rsidR="004B4C05" w:rsidRDefault="004B4C05">
      <w:pPr>
        <w:rPr>
          <w:rFonts w:ascii="Arial" w:hAnsi="Arial" w:cs="Arial"/>
          <w:b/>
          <w:bCs/>
          <w:color w:val="000000" w:themeColor="text1"/>
        </w:rPr>
      </w:pPr>
      <w:r>
        <w:rPr>
          <w:rFonts w:ascii="Arial" w:hAnsi="Arial" w:cs="Arial"/>
          <w:b/>
          <w:bCs/>
          <w:color w:val="000000" w:themeColor="text1"/>
        </w:rPr>
        <w:br w:type="page"/>
      </w:r>
    </w:p>
    <w:p w14:paraId="1FFF1952" w14:textId="799BE59D" w:rsidR="004937AC" w:rsidRPr="00ED1D5C" w:rsidRDefault="00ED1D5C" w:rsidP="00ED1D5C">
      <w:pPr>
        <w:tabs>
          <w:tab w:val="left" w:pos="1560"/>
          <w:tab w:val="left" w:pos="4395"/>
        </w:tabs>
        <w:rPr>
          <w:rFonts w:ascii="Arial" w:hAnsi="Arial" w:cs="Arial"/>
          <w:i/>
          <w:iCs/>
          <w:color w:val="000000" w:themeColor="text1"/>
        </w:rPr>
      </w:pPr>
      <w:r w:rsidRPr="00530CBD">
        <w:rPr>
          <w:rFonts w:ascii="Arial" w:hAnsi="Arial" w:cs="Arial"/>
          <w:b/>
          <w:bCs/>
          <w:lang w:val="en-US"/>
        </w:rPr>
        <w:lastRenderedPageBreak/>
        <w:t>Thursday, June 11, DRYING</w:t>
      </w:r>
    </w:p>
    <w:p w14:paraId="187B2E11" w14:textId="77777777" w:rsidR="004937AC" w:rsidRPr="004167C0" w:rsidRDefault="004937AC" w:rsidP="004937AC">
      <w:pPr>
        <w:tabs>
          <w:tab w:val="left" w:pos="1560"/>
          <w:tab w:val="left" w:pos="4395"/>
        </w:tabs>
        <w:rPr>
          <w:rFonts w:ascii="Arial" w:hAnsi="Arial" w:cs="Arial"/>
        </w:rPr>
      </w:pPr>
    </w:p>
    <w:p w14:paraId="42993B5E" w14:textId="77777777" w:rsidR="003B68D4" w:rsidRPr="004167C0" w:rsidRDefault="003B68D4" w:rsidP="004937AC">
      <w:pPr>
        <w:tabs>
          <w:tab w:val="left" w:pos="1560"/>
          <w:tab w:val="left" w:pos="4395"/>
        </w:tabs>
        <w:rPr>
          <w:rFonts w:ascii="Arial" w:hAnsi="Arial" w:cs="Arial"/>
        </w:rPr>
      </w:pPr>
    </w:p>
    <w:p w14:paraId="2FB98DB4" w14:textId="77777777" w:rsidR="00DA2E3D" w:rsidRPr="004167C0" w:rsidRDefault="00DA2E3D" w:rsidP="00570079">
      <w:pPr>
        <w:tabs>
          <w:tab w:val="left" w:pos="1560"/>
          <w:tab w:val="left" w:pos="4395"/>
        </w:tabs>
        <w:rPr>
          <w:rFonts w:ascii="Arial" w:hAnsi="Arial" w:cs="Arial"/>
          <w:color w:val="00B050"/>
        </w:rPr>
      </w:pPr>
    </w:p>
    <w:p w14:paraId="7C7DF227" w14:textId="4E591676" w:rsidR="005F16FA" w:rsidRPr="00ED1D5C" w:rsidRDefault="005F16FA" w:rsidP="00ED1D5C">
      <w:pPr>
        <w:tabs>
          <w:tab w:val="left" w:pos="1560"/>
          <w:tab w:val="left" w:pos="4395"/>
        </w:tabs>
        <w:rPr>
          <w:rFonts w:ascii="Arial" w:hAnsi="Arial" w:cs="Arial"/>
        </w:rPr>
      </w:pPr>
      <w:r w:rsidRPr="004167C0">
        <w:rPr>
          <w:rFonts w:ascii="Arial" w:hAnsi="Arial" w:cs="Arial"/>
        </w:rPr>
        <w:t>09.30-10.00</w:t>
      </w:r>
      <w:r w:rsidRPr="004167C0">
        <w:rPr>
          <w:rFonts w:ascii="Arial" w:hAnsi="Arial" w:cs="Arial"/>
        </w:rPr>
        <w:tab/>
      </w:r>
      <w:r w:rsidR="00ED1D5C" w:rsidRPr="00530CBD">
        <w:rPr>
          <w:rFonts w:ascii="Arial" w:hAnsi="Arial" w:cs="Arial"/>
          <w:lang w:val="en-US"/>
        </w:rPr>
        <w:t>XYLEXPO ARENA</w:t>
      </w:r>
    </w:p>
    <w:p w14:paraId="06BFB21D" w14:textId="48C382B4" w:rsidR="005F16FA" w:rsidRPr="00ED1D5C" w:rsidRDefault="005F16FA" w:rsidP="00ED1D5C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BC44A3">
        <w:rPr>
          <w:rFonts w:ascii="Arial" w:hAnsi="Arial" w:cs="Arial"/>
          <w:color w:val="000000" w:themeColor="text1"/>
        </w:rPr>
        <w:tab/>
      </w:r>
      <w:r w:rsidR="00ED1D5C" w:rsidRPr="00530CBD">
        <w:rPr>
          <w:rFonts w:ascii="Arial" w:hAnsi="Arial" w:cs="Arial"/>
          <w:lang w:val="en-US"/>
        </w:rPr>
        <w:t>Conversations:</w:t>
      </w:r>
      <w:r w:rsidRPr="00ED1D5C">
        <w:rPr>
          <w:rFonts w:ascii="Arial" w:hAnsi="Arial" w:cs="Arial"/>
          <w:color w:val="000000" w:themeColor="text1"/>
        </w:rPr>
        <w:t xml:space="preserve"> </w:t>
      </w:r>
      <w:r w:rsidR="00ED1D5C" w:rsidRPr="00530CBD">
        <w:rPr>
          <w:rFonts w:ascii="Arial" w:hAnsi="Arial" w:cs="Arial"/>
          <w:b/>
          <w:bCs/>
          <w:lang w:val="en-US"/>
        </w:rPr>
        <w:t>Federico Broccoli</w:t>
      </w:r>
      <w:r w:rsidR="00ED1D5C" w:rsidRPr="00530CBD">
        <w:rPr>
          <w:rFonts w:ascii="Arial" w:hAnsi="Arial" w:cs="Arial"/>
          <w:lang w:val="en-US"/>
        </w:rPr>
        <w:t xml:space="preserve">, vice president of </w:t>
      </w:r>
      <w:proofErr w:type="spellStart"/>
      <w:r w:rsidR="00ED1D5C" w:rsidRPr="00530CBD">
        <w:rPr>
          <w:rFonts w:ascii="Arial" w:hAnsi="Arial" w:cs="Arial"/>
          <w:lang w:val="en-US"/>
        </w:rPr>
        <w:t>Acimall</w:t>
      </w:r>
      <w:proofErr w:type="spellEnd"/>
    </w:p>
    <w:p w14:paraId="0320C467" w14:textId="2FF73389" w:rsidR="005F16FA" w:rsidRPr="00285E9C" w:rsidRDefault="005F16FA" w:rsidP="00ED1D5C">
      <w:pPr>
        <w:tabs>
          <w:tab w:val="left" w:pos="1560"/>
          <w:tab w:val="left" w:pos="4395"/>
        </w:tabs>
        <w:rPr>
          <w:rFonts w:ascii="Arial" w:hAnsi="Arial" w:cs="Arial"/>
          <w:i/>
          <w:iCs/>
          <w:color w:val="000000" w:themeColor="text1"/>
        </w:rPr>
      </w:pPr>
      <w:r w:rsidRPr="00BC44A3">
        <w:rPr>
          <w:rFonts w:ascii="Arial" w:hAnsi="Arial" w:cs="Arial"/>
          <w:i/>
          <w:iCs/>
          <w:color w:val="000000" w:themeColor="text1"/>
        </w:rPr>
        <w:tab/>
      </w:r>
      <w:r w:rsidR="00ED1D5C" w:rsidRPr="00285E9C">
        <w:rPr>
          <w:rFonts w:ascii="Arial" w:hAnsi="Arial" w:cs="Arial"/>
          <w:i/>
          <w:iCs/>
          <w:lang w:val="en-US"/>
        </w:rPr>
        <w:t>“An industry searching for itself, between markets and innovation”</w:t>
      </w:r>
    </w:p>
    <w:p w14:paraId="00F0173E" w14:textId="77777777" w:rsidR="00F24D22" w:rsidRPr="00285E9C" w:rsidRDefault="00F24D22" w:rsidP="00570079">
      <w:pPr>
        <w:tabs>
          <w:tab w:val="left" w:pos="1560"/>
          <w:tab w:val="left" w:pos="4395"/>
        </w:tabs>
        <w:rPr>
          <w:rFonts w:ascii="Arial" w:hAnsi="Arial" w:cs="Arial"/>
          <w:color w:val="00B050"/>
        </w:rPr>
      </w:pPr>
    </w:p>
    <w:p w14:paraId="6B6E9BE8" w14:textId="25B96EAF" w:rsidR="004B4C05" w:rsidRPr="00285E9C" w:rsidRDefault="004B4C05" w:rsidP="00ED1D5C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285E9C">
        <w:rPr>
          <w:rFonts w:ascii="Arial" w:hAnsi="Arial" w:cs="Arial"/>
          <w:color w:val="000000" w:themeColor="text1"/>
        </w:rPr>
        <w:t>10.00-11.30</w:t>
      </w:r>
      <w:r w:rsidRPr="00285E9C">
        <w:rPr>
          <w:rFonts w:ascii="Arial" w:hAnsi="Arial" w:cs="Arial"/>
          <w:color w:val="000000" w:themeColor="text1"/>
        </w:rPr>
        <w:tab/>
      </w:r>
      <w:r w:rsidR="00ED1D5C" w:rsidRPr="00285E9C">
        <w:rPr>
          <w:rFonts w:ascii="Arial" w:hAnsi="Arial" w:cs="Arial"/>
          <w:lang w:val="en-US"/>
        </w:rPr>
        <w:t>XYLEXPO ARENA</w:t>
      </w:r>
      <w:r w:rsidRPr="00285E9C">
        <w:rPr>
          <w:rFonts w:ascii="Arial" w:hAnsi="Arial" w:cs="Arial"/>
          <w:color w:val="000000" w:themeColor="text1"/>
        </w:rPr>
        <w:tab/>
      </w:r>
    </w:p>
    <w:p w14:paraId="0D600A7F" w14:textId="721FCA06" w:rsidR="004B4C05" w:rsidRPr="00285E9C" w:rsidRDefault="004B4C05" w:rsidP="00ED1D5C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285E9C">
        <w:rPr>
          <w:rFonts w:ascii="Arial" w:hAnsi="Arial" w:cs="Arial"/>
          <w:color w:val="000000" w:themeColor="text1"/>
        </w:rPr>
        <w:tab/>
      </w:r>
      <w:r w:rsidR="00ED1D5C" w:rsidRPr="00285E9C">
        <w:rPr>
          <w:rFonts w:ascii="Arial" w:hAnsi="Arial" w:cs="Arial"/>
          <w:b/>
          <w:bCs/>
          <w:lang w:val="en-US"/>
        </w:rPr>
        <w:t>COMPOSITES FUTURE ACADEMY:</w:t>
      </w:r>
      <w:r w:rsidRPr="00285E9C">
        <w:rPr>
          <w:rFonts w:ascii="Arial" w:hAnsi="Arial" w:cs="Arial"/>
          <w:color w:val="000000" w:themeColor="text1"/>
        </w:rPr>
        <w:t xml:space="preserve"> </w:t>
      </w:r>
      <w:r w:rsidR="00ED1D5C" w:rsidRPr="00285E9C">
        <w:rPr>
          <w:rFonts w:ascii="Arial" w:hAnsi="Arial" w:cs="Arial"/>
          <w:lang w:val="en-US"/>
        </w:rPr>
        <w:t>Applications of composite materials</w:t>
      </w:r>
    </w:p>
    <w:p w14:paraId="387F5D50" w14:textId="3980DB32" w:rsidR="004B4C05" w:rsidRPr="00ED1D5C" w:rsidRDefault="004B4C05" w:rsidP="00ED1D5C">
      <w:pPr>
        <w:tabs>
          <w:tab w:val="left" w:pos="1560"/>
          <w:tab w:val="left" w:pos="4395"/>
        </w:tabs>
        <w:rPr>
          <w:rFonts w:ascii="Arial" w:hAnsi="Arial" w:cs="Arial"/>
          <w:i/>
          <w:iCs/>
          <w:color w:val="000000" w:themeColor="text1"/>
        </w:rPr>
      </w:pPr>
      <w:r w:rsidRPr="00285E9C">
        <w:rPr>
          <w:rFonts w:ascii="Arial" w:hAnsi="Arial" w:cs="Arial"/>
          <w:i/>
          <w:iCs/>
          <w:color w:val="000000" w:themeColor="text1"/>
        </w:rPr>
        <w:tab/>
      </w:r>
      <w:r w:rsidR="00ED1D5C" w:rsidRPr="00285E9C">
        <w:rPr>
          <w:rFonts w:ascii="Arial" w:hAnsi="Arial" w:cs="Arial"/>
          <w:i/>
          <w:iCs/>
          <w:lang w:val="en-US"/>
        </w:rPr>
        <w:t>(see specific program)</w:t>
      </w:r>
    </w:p>
    <w:p w14:paraId="4743C6A1" w14:textId="77777777" w:rsidR="00F56967" w:rsidRPr="004167C0" w:rsidRDefault="00F56967" w:rsidP="00570079">
      <w:pPr>
        <w:tabs>
          <w:tab w:val="left" w:pos="1560"/>
          <w:tab w:val="left" w:pos="4395"/>
        </w:tabs>
        <w:rPr>
          <w:rFonts w:ascii="Arial" w:hAnsi="Arial" w:cs="Arial"/>
        </w:rPr>
      </w:pPr>
    </w:p>
    <w:p w14:paraId="0E27EE53" w14:textId="0634C24A" w:rsidR="00F56967" w:rsidRPr="004167C0" w:rsidRDefault="00F56967" w:rsidP="00ED1D5C">
      <w:pPr>
        <w:tabs>
          <w:tab w:val="left" w:pos="1560"/>
          <w:tab w:val="left" w:pos="4395"/>
        </w:tabs>
        <w:rPr>
          <w:rFonts w:ascii="Arial" w:hAnsi="Arial" w:cs="Arial"/>
        </w:rPr>
      </w:pPr>
      <w:r w:rsidRPr="004167C0">
        <w:rPr>
          <w:rFonts w:ascii="Arial" w:hAnsi="Arial" w:cs="Arial"/>
        </w:rPr>
        <w:t>11.30-12.00</w:t>
      </w:r>
      <w:r w:rsidRPr="004167C0">
        <w:rPr>
          <w:rFonts w:ascii="Arial" w:hAnsi="Arial" w:cs="Arial"/>
        </w:rPr>
        <w:tab/>
      </w:r>
      <w:r w:rsidR="00ED1D5C" w:rsidRPr="00530CBD">
        <w:rPr>
          <w:rFonts w:ascii="Arial" w:hAnsi="Arial" w:cs="Arial"/>
          <w:lang w:val="en-US"/>
        </w:rPr>
        <w:t>XYLEXPO ARENA</w:t>
      </w:r>
      <w:r w:rsidRPr="00ED1D5C">
        <w:rPr>
          <w:rFonts w:ascii="Arial" w:hAnsi="Arial" w:cs="Arial"/>
        </w:rPr>
        <w:t xml:space="preserve"> </w:t>
      </w:r>
    </w:p>
    <w:p w14:paraId="45A31D91" w14:textId="0A981826" w:rsidR="001C7C28" w:rsidRPr="00ED1D5C" w:rsidRDefault="00F56967" w:rsidP="00ED1D5C">
      <w:pPr>
        <w:tabs>
          <w:tab w:val="left" w:pos="1560"/>
          <w:tab w:val="left" w:pos="4395"/>
        </w:tabs>
        <w:rPr>
          <w:rFonts w:ascii="Arial" w:hAnsi="Arial" w:cs="Arial"/>
        </w:rPr>
      </w:pPr>
      <w:r w:rsidRPr="004167C0">
        <w:rPr>
          <w:rFonts w:ascii="Arial" w:hAnsi="Arial" w:cs="Arial"/>
        </w:rPr>
        <w:tab/>
      </w:r>
      <w:r w:rsidR="00ED1D5C" w:rsidRPr="00530CBD">
        <w:rPr>
          <w:rFonts w:ascii="Arial" w:hAnsi="Arial" w:cs="Arial"/>
          <w:lang w:val="en-US"/>
        </w:rPr>
        <w:t xml:space="preserve">Presentation of the </w:t>
      </w:r>
      <w:r w:rsidR="00ED1D5C" w:rsidRPr="00530CBD">
        <w:rPr>
          <w:rFonts w:ascii="Arial" w:hAnsi="Arial" w:cs="Arial"/>
          <w:i/>
          <w:iCs/>
          <w:lang w:val="en-US"/>
        </w:rPr>
        <w:t>“Drying Handbook”</w:t>
      </w:r>
      <w:r w:rsidR="00ED1D5C" w:rsidRPr="00530CBD">
        <w:rPr>
          <w:rFonts w:ascii="Arial" w:hAnsi="Arial" w:cs="Arial"/>
          <w:lang w:val="en-US"/>
        </w:rPr>
        <w:t xml:space="preserve"> (</w:t>
      </w:r>
      <w:proofErr w:type="spellStart"/>
      <w:r w:rsidR="00ED1D5C" w:rsidRPr="00530CBD">
        <w:rPr>
          <w:rFonts w:ascii="Arial" w:hAnsi="Arial" w:cs="Arial"/>
          <w:lang w:val="en-US"/>
        </w:rPr>
        <w:t>Conlegno</w:t>
      </w:r>
      <w:proofErr w:type="spellEnd"/>
      <w:r w:rsidR="00ED1D5C" w:rsidRPr="00530CBD">
        <w:rPr>
          <w:rFonts w:ascii="Arial" w:hAnsi="Arial" w:cs="Arial"/>
          <w:lang w:val="en-US"/>
        </w:rPr>
        <w:t>)</w:t>
      </w:r>
    </w:p>
    <w:p w14:paraId="19D05260" w14:textId="31D28334" w:rsidR="001C7C28" w:rsidRPr="00D40532" w:rsidRDefault="00ED1D5C" w:rsidP="00ED1D5C">
      <w:pPr>
        <w:tabs>
          <w:tab w:val="left" w:pos="4395"/>
        </w:tabs>
        <w:ind w:left="1560"/>
        <w:rPr>
          <w:rFonts w:ascii="Arial" w:eastAsia="Times New Roman" w:hAnsi="Arial" w:cs="Arial"/>
          <w:color w:val="000000" w:themeColor="text1"/>
          <w:lang w:eastAsia="it-IT"/>
        </w:rPr>
      </w:pPr>
      <w:r w:rsidRPr="00530CBD">
        <w:rPr>
          <w:rFonts w:ascii="Arial" w:eastAsia="Times New Roman" w:hAnsi="Arial" w:cs="Arial"/>
          <w:lang w:val="en-US" w:eastAsia="it-IT"/>
        </w:rPr>
        <w:t xml:space="preserve">The publication – coordinated by Professor </w:t>
      </w:r>
      <w:r w:rsidRPr="00530CBD">
        <w:rPr>
          <w:rFonts w:ascii="Arial" w:eastAsia="Times New Roman" w:hAnsi="Arial" w:cs="Arial"/>
          <w:b/>
          <w:bCs/>
          <w:lang w:val="en-US" w:eastAsia="it-IT"/>
        </w:rPr>
        <w:t>Giacomo Goli</w:t>
      </w:r>
      <w:r w:rsidRPr="00530CBD">
        <w:rPr>
          <w:rFonts w:ascii="Arial" w:eastAsia="Times New Roman" w:hAnsi="Arial" w:cs="Arial"/>
          <w:lang w:val="en-US" w:eastAsia="it-IT"/>
        </w:rPr>
        <w:t xml:space="preserve"> of the Florence University and written together with his peers Dr. </w:t>
      </w:r>
      <w:r w:rsidRPr="00530CBD">
        <w:rPr>
          <w:rFonts w:ascii="Arial" w:eastAsia="Times New Roman" w:hAnsi="Arial" w:cs="Arial"/>
          <w:b/>
          <w:bCs/>
          <w:lang w:val="en-US" w:eastAsia="it-IT"/>
        </w:rPr>
        <w:t>Ottaviano Allegretti</w:t>
      </w:r>
      <w:r w:rsidRPr="00530CBD">
        <w:rPr>
          <w:rFonts w:ascii="Arial" w:eastAsia="Times New Roman" w:hAnsi="Arial" w:cs="Arial"/>
          <w:lang w:val="en-US" w:eastAsia="it-IT"/>
        </w:rPr>
        <w:t xml:space="preserve"> of CNR IBE, Professor </w:t>
      </w:r>
      <w:r w:rsidRPr="00530CBD">
        <w:rPr>
          <w:rFonts w:ascii="Arial" w:eastAsia="Times New Roman" w:hAnsi="Arial" w:cs="Arial"/>
          <w:b/>
          <w:bCs/>
          <w:lang w:val="en-US" w:eastAsia="it-IT"/>
        </w:rPr>
        <w:t xml:space="preserve">Corrado </w:t>
      </w:r>
      <w:proofErr w:type="spellStart"/>
      <w:r w:rsidRPr="00530CBD">
        <w:rPr>
          <w:rFonts w:ascii="Arial" w:eastAsia="Times New Roman" w:hAnsi="Arial" w:cs="Arial"/>
          <w:b/>
          <w:bCs/>
          <w:lang w:val="en-US" w:eastAsia="it-IT"/>
        </w:rPr>
        <w:t>Cremonini</w:t>
      </w:r>
      <w:proofErr w:type="spellEnd"/>
      <w:r w:rsidRPr="00530CBD">
        <w:rPr>
          <w:rFonts w:ascii="Arial" w:eastAsia="Times New Roman" w:hAnsi="Arial" w:cs="Arial"/>
          <w:lang w:val="en-US" w:eastAsia="it-IT"/>
        </w:rPr>
        <w:t xml:space="preserve"> of the Turin University and Professor </w:t>
      </w:r>
      <w:r w:rsidRPr="00530CBD">
        <w:rPr>
          <w:rFonts w:ascii="Arial" w:eastAsia="Times New Roman" w:hAnsi="Arial" w:cs="Arial"/>
          <w:b/>
          <w:bCs/>
          <w:lang w:val="en-US" w:eastAsia="it-IT"/>
        </w:rPr>
        <w:t>Luigi Todaro</w:t>
      </w:r>
      <w:r w:rsidRPr="00530CBD">
        <w:rPr>
          <w:rFonts w:ascii="Arial" w:eastAsia="Times New Roman" w:hAnsi="Arial" w:cs="Arial"/>
          <w:lang w:val="en-US" w:eastAsia="it-IT"/>
        </w:rPr>
        <w:t xml:space="preserve"> of the </w:t>
      </w:r>
      <w:r w:rsidRPr="00D40532">
        <w:rPr>
          <w:rFonts w:ascii="Arial" w:eastAsia="Times New Roman" w:hAnsi="Arial" w:cs="Arial"/>
          <w:color w:val="000000" w:themeColor="text1"/>
          <w:lang w:val="en-US" w:eastAsia="it-IT"/>
        </w:rPr>
        <w:t>Basilicata University – aims at illustrating the topic of drying exhaustively, from raw materials to industrial drying systems.</w:t>
      </w:r>
    </w:p>
    <w:p w14:paraId="529E37E3" w14:textId="77777777" w:rsidR="001A0E7F" w:rsidRPr="00D40532" w:rsidRDefault="001A0E7F" w:rsidP="001A0E7F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</w:p>
    <w:p w14:paraId="7984896B" w14:textId="77777777" w:rsidR="00285E9C" w:rsidRPr="00D40532" w:rsidRDefault="00F56967" w:rsidP="00ED1D5C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D40532">
        <w:rPr>
          <w:rFonts w:ascii="Arial" w:hAnsi="Arial" w:cs="Arial"/>
          <w:color w:val="000000" w:themeColor="text1"/>
        </w:rPr>
        <w:t>12.00-13.00</w:t>
      </w:r>
      <w:r w:rsidRPr="00D40532">
        <w:rPr>
          <w:rFonts w:ascii="Arial" w:hAnsi="Arial" w:cs="Arial"/>
          <w:color w:val="000000" w:themeColor="text1"/>
        </w:rPr>
        <w:tab/>
      </w:r>
      <w:r w:rsidR="00ED1D5C" w:rsidRPr="00D40532">
        <w:rPr>
          <w:rFonts w:ascii="Arial" w:hAnsi="Arial" w:cs="Arial"/>
          <w:color w:val="000000" w:themeColor="text1"/>
          <w:lang w:val="en-US"/>
        </w:rPr>
        <w:t>XYLEXPO ARENA</w:t>
      </w:r>
      <w:r w:rsidRPr="00D40532">
        <w:rPr>
          <w:rFonts w:ascii="Arial" w:hAnsi="Arial" w:cs="Arial"/>
          <w:color w:val="000000" w:themeColor="text1"/>
        </w:rPr>
        <w:t xml:space="preserve"> </w:t>
      </w:r>
      <w:r w:rsidRPr="00D40532">
        <w:rPr>
          <w:rFonts w:ascii="Arial" w:hAnsi="Arial" w:cs="Arial"/>
          <w:color w:val="000000" w:themeColor="text1"/>
        </w:rPr>
        <w:tab/>
      </w:r>
      <w:r w:rsidRPr="00D40532">
        <w:rPr>
          <w:rFonts w:ascii="Arial" w:hAnsi="Arial" w:cs="Arial"/>
          <w:color w:val="000000" w:themeColor="text1"/>
        </w:rPr>
        <w:tab/>
      </w:r>
    </w:p>
    <w:p w14:paraId="23F8A34A" w14:textId="7D866C51" w:rsidR="00F56967" w:rsidRPr="00D40532" w:rsidRDefault="00F56967" w:rsidP="00ED1D5C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D40532">
        <w:rPr>
          <w:rFonts w:ascii="Arial" w:hAnsi="Arial" w:cs="Arial"/>
          <w:color w:val="000000" w:themeColor="text1"/>
        </w:rPr>
        <w:tab/>
      </w:r>
      <w:r w:rsidR="00ED1D5C" w:rsidRPr="00D40532">
        <w:rPr>
          <w:rFonts w:ascii="Arial" w:hAnsi="Arial" w:cs="Arial"/>
          <w:b/>
          <w:bCs/>
          <w:color w:val="000000" w:themeColor="text1"/>
          <w:lang w:val="en-US"/>
        </w:rPr>
        <w:t xml:space="preserve">Talk show </w:t>
      </w:r>
      <w:r w:rsidR="00ED1D5C" w:rsidRPr="00D40532">
        <w:rPr>
          <w:rFonts w:ascii="Arial" w:hAnsi="Arial" w:cs="Arial"/>
          <w:b/>
          <w:bCs/>
          <w:i/>
          <w:iCs/>
          <w:color w:val="000000" w:themeColor="text1"/>
          <w:lang w:val="en-US"/>
        </w:rPr>
        <w:t>“Drying, the state of the art”</w:t>
      </w:r>
    </w:p>
    <w:p w14:paraId="0D2E4315" w14:textId="56C77B19" w:rsidR="00285E9C" w:rsidRPr="00D40532" w:rsidRDefault="00D01DB6" w:rsidP="00285E9C">
      <w:pPr>
        <w:tabs>
          <w:tab w:val="left" w:pos="1560"/>
          <w:tab w:val="left" w:pos="3828"/>
        </w:tabs>
        <w:ind w:right="-852"/>
        <w:rPr>
          <w:rFonts w:ascii="Arial" w:hAnsi="Arial" w:cs="Arial"/>
          <w:color w:val="000000" w:themeColor="text1"/>
        </w:rPr>
      </w:pPr>
      <w:r w:rsidRPr="00D40532">
        <w:rPr>
          <w:rFonts w:ascii="Arial" w:hAnsi="Arial" w:cs="Arial"/>
          <w:color w:val="000000" w:themeColor="text1"/>
        </w:rPr>
        <w:tab/>
      </w:r>
      <w:r w:rsidR="00ED1D5C" w:rsidRPr="00D40532">
        <w:rPr>
          <w:rFonts w:ascii="Arial" w:hAnsi="Arial" w:cs="Arial"/>
          <w:color w:val="000000" w:themeColor="text1"/>
          <w:lang w:val="en-US"/>
        </w:rPr>
        <w:t>Speakers:</w:t>
      </w:r>
      <w:r w:rsidRPr="00D40532">
        <w:rPr>
          <w:rFonts w:ascii="Arial" w:hAnsi="Arial" w:cs="Arial"/>
          <w:color w:val="000000" w:themeColor="text1"/>
        </w:rPr>
        <w:tab/>
      </w:r>
      <w:r w:rsidR="00285E9C" w:rsidRPr="00D40532">
        <w:rPr>
          <w:rFonts w:ascii="Arial" w:hAnsi="Arial" w:cs="Arial"/>
          <w:b/>
          <w:bCs/>
          <w:color w:val="000000" w:themeColor="text1"/>
          <w:lang w:val="en-US"/>
        </w:rPr>
        <w:t>Michele Bigon</w:t>
      </w:r>
      <w:r w:rsidR="00285E9C" w:rsidRPr="00D40532">
        <w:rPr>
          <w:rFonts w:ascii="Arial" w:hAnsi="Arial" w:cs="Arial"/>
          <w:color w:val="000000" w:themeColor="text1"/>
          <w:lang w:val="en-US"/>
        </w:rPr>
        <w:t xml:space="preserve">, Big </w:t>
      </w:r>
      <w:proofErr w:type="gramStart"/>
      <w:r w:rsidR="00285E9C" w:rsidRPr="00D40532">
        <w:rPr>
          <w:rFonts w:ascii="Arial" w:hAnsi="Arial" w:cs="Arial"/>
          <w:color w:val="000000" w:themeColor="text1"/>
          <w:lang w:val="en-US"/>
        </w:rPr>
        <w:t>On</w:t>
      </w:r>
      <w:proofErr w:type="gramEnd"/>
      <w:r w:rsidR="00285E9C" w:rsidRPr="00D40532">
        <w:rPr>
          <w:rFonts w:ascii="Arial" w:hAnsi="Arial" w:cs="Arial"/>
          <w:color w:val="000000" w:themeColor="text1"/>
          <w:lang w:val="en-US"/>
        </w:rPr>
        <w:t xml:space="preserve"> Dry</w:t>
      </w:r>
    </w:p>
    <w:p w14:paraId="6CD88BB9" w14:textId="36D48544" w:rsidR="00F56967" w:rsidRPr="00D40532" w:rsidRDefault="000F760F" w:rsidP="00ED1D5C">
      <w:pPr>
        <w:tabs>
          <w:tab w:val="left" w:pos="1560"/>
          <w:tab w:val="left" w:pos="3828"/>
        </w:tabs>
        <w:rPr>
          <w:rFonts w:ascii="Arial" w:hAnsi="Arial" w:cs="Arial"/>
          <w:b/>
          <w:bCs/>
          <w:color w:val="000000" w:themeColor="text1"/>
        </w:rPr>
      </w:pPr>
      <w:r w:rsidRPr="00D40532">
        <w:rPr>
          <w:rFonts w:ascii="Arial" w:hAnsi="Arial" w:cs="Arial"/>
          <w:color w:val="000000" w:themeColor="text1"/>
        </w:rPr>
        <w:tab/>
      </w:r>
      <w:r w:rsidRPr="00D40532">
        <w:rPr>
          <w:rFonts w:ascii="Arial" w:hAnsi="Arial" w:cs="Arial"/>
          <w:color w:val="000000" w:themeColor="text1"/>
        </w:rPr>
        <w:tab/>
      </w:r>
      <w:r w:rsidR="00ED1D5C" w:rsidRPr="00D40532">
        <w:rPr>
          <w:rFonts w:ascii="Arial" w:hAnsi="Arial" w:cs="Arial"/>
          <w:b/>
          <w:bCs/>
          <w:color w:val="000000" w:themeColor="text1"/>
          <w:lang w:val="en-US"/>
        </w:rPr>
        <w:t xml:space="preserve">Giacomo Goli </w:t>
      </w:r>
      <w:r w:rsidR="00ED1D5C" w:rsidRPr="00D40532">
        <w:rPr>
          <w:rFonts w:ascii="Arial" w:hAnsi="Arial" w:cs="Arial"/>
          <w:color w:val="000000" w:themeColor="text1"/>
          <w:lang w:val="en-US"/>
        </w:rPr>
        <w:t>(</w:t>
      </w:r>
      <w:proofErr w:type="spellStart"/>
      <w:r w:rsidR="00ED1D5C" w:rsidRPr="00D40532">
        <w:rPr>
          <w:rFonts w:ascii="Arial" w:hAnsi="Arial" w:cs="Arial"/>
          <w:color w:val="000000" w:themeColor="text1"/>
          <w:lang w:val="en-US"/>
        </w:rPr>
        <w:t>Dagri</w:t>
      </w:r>
      <w:proofErr w:type="spellEnd"/>
      <w:r w:rsidR="00ED1D5C" w:rsidRPr="00D40532">
        <w:rPr>
          <w:rFonts w:ascii="Arial" w:hAnsi="Arial" w:cs="Arial"/>
          <w:color w:val="000000" w:themeColor="text1"/>
          <w:lang w:val="en-US"/>
        </w:rPr>
        <w:t>, University of Florence)</w:t>
      </w:r>
      <w:r w:rsidR="006F4045" w:rsidRPr="00D40532">
        <w:rPr>
          <w:rFonts w:ascii="Arial" w:hAnsi="Arial" w:cs="Arial"/>
          <w:color w:val="000000" w:themeColor="text1"/>
        </w:rPr>
        <w:tab/>
      </w:r>
    </w:p>
    <w:p w14:paraId="4A7521C8" w14:textId="0B37DE9D" w:rsidR="00F56967" w:rsidRPr="00D40532" w:rsidRDefault="00F56967" w:rsidP="00ED1D5C">
      <w:pPr>
        <w:tabs>
          <w:tab w:val="left" w:pos="1560"/>
          <w:tab w:val="left" w:pos="3828"/>
        </w:tabs>
        <w:ind w:right="-852"/>
        <w:rPr>
          <w:rFonts w:ascii="Arial" w:hAnsi="Arial" w:cs="Arial"/>
          <w:color w:val="000000" w:themeColor="text1"/>
        </w:rPr>
      </w:pPr>
      <w:r w:rsidRPr="00D40532">
        <w:rPr>
          <w:rFonts w:ascii="Arial" w:hAnsi="Arial" w:cs="Arial"/>
          <w:color w:val="000000" w:themeColor="text1"/>
        </w:rPr>
        <w:tab/>
      </w:r>
      <w:r w:rsidR="001C7C28" w:rsidRPr="00D40532">
        <w:rPr>
          <w:rFonts w:ascii="Arial" w:hAnsi="Arial" w:cs="Arial"/>
          <w:color w:val="000000" w:themeColor="text1"/>
        </w:rPr>
        <w:tab/>
      </w:r>
      <w:r w:rsidR="00ED1D5C" w:rsidRPr="00D40532">
        <w:rPr>
          <w:rFonts w:ascii="Arial" w:hAnsi="Arial" w:cs="Arial"/>
          <w:b/>
          <w:bCs/>
          <w:color w:val="000000" w:themeColor="text1"/>
          <w:lang w:val="en-US"/>
        </w:rPr>
        <w:t xml:space="preserve">Corrado </w:t>
      </w:r>
      <w:proofErr w:type="spellStart"/>
      <w:r w:rsidR="00ED1D5C" w:rsidRPr="00D40532">
        <w:rPr>
          <w:rFonts w:ascii="Arial" w:hAnsi="Arial" w:cs="Arial"/>
          <w:b/>
          <w:bCs/>
          <w:color w:val="000000" w:themeColor="text1"/>
          <w:lang w:val="en-US"/>
        </w:rPr>
        <w:t>Cremonini</w:t>
      </w:r>
      <w:proofErr w:type="spellEnd"/>
      <w:r w:rsidR="00ED1D5C" w:rsidRPr="00D40532">
        <w:rPr>
          <w:rFonts w:ascii="Arial" w:hAnsi="Arial" w:cs="Arial"/>
          <w:color w:val="000000" w:themeColor="text1"/>
          <w:lang w:val="en-US"/>
        </w:rPr>
        <w:t xml:space="preserve"> (</w:t>
      </w:r>
      <w:proofErr w:type="spellStart"/>
      <w:r w:rsidR="00ED1D5C" w:rsidRPr="00D40532">
        <w:rPr>
          <w:rFonts w:ascii="Arial" w:hAnsi="Arial" w:cs="Arial"/>
          <w:color w:val="000000" w:themeColor="text1"/>
          <w:lang w:val="en-US"/>
        </w:rPr>
        <w:t>Disafa</w:t>
      </w:r>
      <w:proofErr w:type="spellEnd"/>
      <w:r w:rsidR="00ED1D5C" w:rsidRPr="00D40532">
        <w:rPr>
          <w:rFonts w:ascii="Arial" w:hAnsi="Arial" w:cs="Arial"/>
          <w:color w:val="000000" w:themeColor="text1"/>
          <w:lang w:val="en-US"/>
        </w:rPr>
        <w:t>, University of Turin)</w:t>
      </w:r>
    </w:p>
    <w:p w14:paraId="160CF666" w14:textId="77777777" w:rsidR="00F24D22" w:rsidRPr="00D40532" w:rsidRDefault="00F24D22" w:rsidP="00570079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</w:p>
    <w:p w14:paraId="040D4B5E" w14:textId="4D939463" w:rsidR="004B4C05" w:rsidRPr="00D40532" w:rsidRDefault="004B4C05" w:rsidP="00ED1D5C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D40532">
        <w:rPr>
          <w:rFonts w:ascii="Arial" w:hAnsi="Arial" w:cs="Arial"/>
          <w:color w:val="000000" w:themeColor="text1"/>
        </w:rPr>
        <w:t>14.30-17.00</w:t>
      </w:r>
      <w:r w:rsidRPr="00D40532">
        <w:rPr>
          <w:rFonts w:ascii="Arial" w:hAnsi="Arial" w:cs="Arial"/>
          <w:color w:val="000000" w:themeColor="text1"/>
        </w:rPr>
        <w:tab/>
      </w:r>
      <w:r w:rsidR="00ED1D5C" w:rsidRPr="00D40532">
        <w:rPr>
          <w:rFonts w:ascii="Arial" w:hAnsi="Arial" w:cs="Arial"/>
          <w:b/>
          <w:bCs/>
          <w:color w:val="000000" w:themeColor="text1"/>
          <w:lang w:val="en-US"/>
        </w:rPr>
        <w:t>COMPOSITE</w:t>
      </w:r>
      <w:r w:rsidR="00AB2D42" w:rsidRPr="00D40532">
        <w:rPr>
          <w:rFonts w:ascii="Arial" w:hAnsi="Arial" w:cs="Arial"/>
          <w:b/>
          <w:bCs/>
          <w:color w:val="000000" w:themeColor="text1"/>
          <w:lang w:val="en-US"/>
        </w:rPr>
        <w:t>S</w:t>
      </w:r>
      <w:r w:rsidR="00ED1D5C" w:rsidRPr="00D40532">
        <w:rPr>
          <w:rFonts w:ascii="Arial" w:hAnsi="Arial" w:cs="Arial"/>
          <w:b/>
          <w:bCs/>
          <w:color w:val="000000" w:themeColor="text1"/>
          <w:lang w:val="en-US"/>
        </w:rPr>
        <w:t xml:space="preserve"> FUTURE DEMO AREA</w:t>
      </w:r>
      <w:r w:rsidRPr="00D40532">
        <w:rPr>
          <w:rFonts w:ascii="Arial" w:hAnsi="Arial" w:cs="Arial"/>
          <w:color w:val="000000" w:themeColor="text1"/>
        </w:rPr>
        <w:tab/>
      </w:r>
      <w:r w:rsidRPr="00D40532">
        <w:rPr>
          <w:rFonts w:ascii="Arial" w:hAnsi="Arial" w:cs="Arial"/>
          <w:color w:val="000000" w:themeColor="text1"/>
        </w:rPr>
        <w:tab/>
      </w:r>
    </w:p>
    <w:p w14:paraId="0D10F645" w14:textId="1F65F17F" w:rsidR="004B4C05" w:rsidRPr="00D40532" w:rsidRDefault="004B4C05" w:rsidP="00ED1D5C">
      <w:pPr>
        <w:tabs>
          <w:tab w:val="left" w:pos="1560"/>
          <w:tab w:val="left" w:pos="4395"/>
        </w:tabs>
        <w:rPr>
          <w:rFonts w:ascii="Arial" w:hAnsi="Arial" w:cs="Arial"/>
          <w:i/>
          <w:iCs/>
          <w:color w:val="000000" w:themeColor="text1"/>
          <w:lang w:val="en-US"/>
        </w:rPr>
      </w:pPr>
      <w:r w:rsidRPr="00D40532">
        <w:rPr>
          <w:rFonts w:ascii="Arial" w:hAnsi="Arial" w:cs="Arial"/>
          <w:i/>
          <w:iCs/>
          <w:color w:val="000000" w:themeColor="text1"/>
        </w:rPr>
        <w:tab/>
      </w:r>
      <w:r w:rsidR="00ED1D5C" w:rsidRPr="00D40532">
        <w:rPr>
          <w:rFonts w:ascii="Arial" w:hAnsi="Arial" w:cs="Arial"/>
          <w:i/>
          <w:iCs/>
          <w:color w:val="000000" w:themeColor="text1"/>
          <w:lang w:val="en-US"/>
        </w:rPr>
        <w:t>(see specific program)</w:t>
      </w:r>
    </w:p>
    <w:p w14:paraId="364155DB" w14:textId="77777777" w:rsidR="00C14AF1" w:rsidRPr="00D40532" w:rsidRDefault="00C14AF1" w:rsidP="00ED1D5C">
      <w:pPr>
        <w:tabs>
          <w:tab w:val="left" w:pos="1560"/>
          <w:tab w:val="left" w:pos="4395"/>
        </w:tabs>
        <w:rPr>
          <w:rFonts w:ascii="Arial" w:hAnsi="Arial" w:cs="Arial"/>
          <w:i/>
          <w:iCs/>
          <w:color w:val="000000" w:themeColor="text1"/>
          <w:lang w:val="en-US"/>
        </w:rPr>
      </w:pPr>
    </w:p>
    <w:p w14:paraId="4C5DB2DE" w14:textId="067F528B" w:rsidR="00C14AF1" w:rsidRPr="00D40532" w:rsidRDefault="00C14AF1" w:rsidP="00C14AF1">
      <w:pPr>
        <w:tabs>
          <w:tab w:val="left" w:pos="1560"/>
        </w:tabs>
        <w:rPr>
          <w:rFonts w:ascii="Arial" w:hAnsi="Arial" w:cs="Arial"/>
          <w:color w:val="000000" w:themeColor="text1"/>
        </w:rPr>
      </w:pPr>
      <w:r w:rsidRPr="00D40532">
        <w:rPr>
          <w:rFonts w:ascii="Arial" w:hAnsi="Arial" w:cs="Arial"/>
          <w:color w:val="000000" w:themeColor="text1"/>
        </w:rPr>
        <w:t>15.00-16.00</w:t>
      </w:r>
      <w:r w:rsidRPr="00D40532">
        <w:rPr>
          <w:rFonts w:ascii="Arial" w:hAnsi="Arial" w:cs="Arial"/>
          <w:color w:val="000000" w:themeColor="text1"/>
        </w:rPr>
        <w:tab/>
      </w:r>
      <w:r w:rsidRPr="00D40532">
        <w:rPr>
          <w:rFonts w:ascii="Arial" w:hAnsi="Arial" w:cs="Arial"/>
          <w:i/>
          <w:iCs/>
          <w:color w:val="000000" w:themeColor="text1"/>
        </w:rPr>
        <w:t xml:space="preserve">“Skills </w:t>
      </w:r>
      <w:proofErr w:type="spellStart"/>
      <w:r w:rsidRPr="00D40532">
        <w:rPr>
          <w:rFonts w:ascii="Arial" w:hAnsi="Arial" w:cs="Arial"/>
          <w:i/>
          <w:iCs/>
          <w:color w:val="000000" w:themeColor="text1"/>
        </w:rPr>
        <w:t>wanted</w:t>
      </w:r>
      <w:proofErr w:type="spellEnd"/>
      <w:r w:rsidRPr="00D40532">
        <w:rPr>
          <w:rFonts w:ascii="Arial" w:hAnsi="Arial" w:cs="Arial"/>
          <w:i/>
          <w:iCs/>
          <w:color w:val="000000" w:themeColor="text1"/>
        </w:rPr>
        <w:t xml:space="preserve">, future </w:t>
      </w:r>
      <w:proofErr w:type="spellStart"/>
      <w:r w:rsidRPr="00D40532">
        <w:rPr>
          <w:rFonts w:ascii="Arial" w:hAnsi="Arial" w:cs="Arial"/>
          <w:i/>
          <w:iCs/>
          <w:color w:val="000000" w:themeColor="text1"/>
        </w:rPr>
        <w:t>avalilable</w:t>
      </w:r>
      <w:proofErr w:type="spellEnd"/>
      <w:r w:rsidRPr="00D40532">
        <w:rPr>
          <w:rFonts w:ascii="Arial" w:hAnsi="Arial" w:cs="Arial"/>
          <w:i/>
          <w:iCs/>
          <w:color w:val="000000" w:themeColor="text1"/>
        </w:rPr>
        <w:t>!”</w:t>
      </w:r>
    </w:p>
    <w:p w14:paraId="64EAAFC9" w14:textId="471DF62C" w:rsidR="005B5E47" w:rsidRPr="00D40532" w:rsidRDefault="00C14AF1" w:rsidP="00C14AF1">
      <w:pPr>
        <w:tabs>
          <w:tab w:val="left" w:pos="1560"/>
        </w:tabs>
        <w:rPr>
          <w:rFonts w:ascii="Arial" w:hAnsi="Arial" w:cs="Arial"/>
          <w:color w:val="000000" w:themeColor="text1"/>
        </w:rPr>
      </w:pPr>
      <w:r w:rsidRPr="00D40532">
        <w:rPr>
          <w:rFonts w:ascii="Arial" w:hAnsi="Arial" w:cs="Arial"/>
          <w:color w:val="000000" w:themeColor="text1"/>
        </w:rPr>
        <w:tab/>
        <w:t xml:space="preserve">The </w:t>
      </w:r>
      <w:proofErr w:type="spellStart"/>
      <w:r w:rsidRPr="00D40532">
        <w:rPr>
          <w:rFonts w:ascii="Arial" w:hAnsi="Arial" w:cs="Arial"/>
          <w:color w:val="000000" w:themeColor="text1"/>
        </w:rPr>
        <w:t>wood</w:t>
      </w:r>
      <w:proofErr w:type="spellEnd"/>
      <w:r w:rsidRPr="00D40532">
        <w:rPr>
          <w:rFonts w:ascii="Arial" w:hAnsi="Arial" w:cs="Arial"/>
          <w:color w:val="000000" w:themeColor="text1"/>
        </w:rPr>
        <w:t xml:space="preserve"> and </w:t>
      </w:r>
      <w:proofErr w:type="spellStart"/>
      <w:r w:rsidRPr="00D40532">
        <w:rPr>
          <w:rFonts w:ascii="Arial" w:hAnsi="Arial" w:cs="Arial"/>
          <w:color w:val="000000" w:themeColor="text1"/>
        </w:rPr>
        <w:t>furniture</w:t>
      </w:r>
      <w:proofErr w:type="spellEnd"/>
      <w:r w:rsidRPr="00D40532">
        <w:rPr>
          <w:rFonts w:ascii="Arial" w:hAnsi="Arial" w:cs="Arial"/>
          <w:color w:val="000000" w:themeColor="text1"/>
        </w:rPr>
        <w:t xml:space="preserve"> </w:t>
      </w:r>
      <w:proofErr w:type="spellStart"/>
      <w:r w:rsidRPr="00D40532">
        <w:rPr>
          <w:rFonts w:ascii="Arial" w:hAnsi="Arial" w:cs="Arial"/>
          <w:color w:val="000000" w:themeColor="text1"/>
        </w:rPr>
        <w:t>industry</w:t>
      </w:r>
      <w:proofErr w:type="spellEnd"/>
      <w:r w:rsidRPr="00D40532">
        <w:rPr>
          <w:rFonts w:ascii="Arial" w:hAnsi="Arial" w:cs="Arial"/>
          <w:color w:val="000000" w:themeColor="text1"/>
        </w:rPr>
        <w:t xml:space="preserve"> </w:t>
      </w:r>
      <w:proofErr w:type="spellStart"/>
      <w:r w:rsidRPr="00D40532">
        <w:rPr>
          <w:rFonts w:ascii="Arial" w:hAnsi="Arial" w:cs="Arial"/>
          <w:color w:val="000000" w:themeColor="text1"/>
        </w:rPr>
        <w:t>is</w:t>
      </w:r>
      <w:proofErr w:type="spellEnd"/>
      <w:r w:rsidRPr="00D40532">
        <w:rPr>
          <w:rFonts w:ascii="Arial" w:hAnsi="Arial" w:cs="Arial"/>
          <w:color w:val="000000" w:themeColor="text1"/>
        </w:rPr>
        <w:t xml:space="preserve"> </w:t>
      </w:r>
      <w:proofErr w:type="spellStart"/>
      <w:r w:rsidRPr="00D40532">
        <w:rPr>
          <w:rFonts w:ascii="Arial" w:hAnsi="Arial" w:cs="Arial"/>
          <w:color w:val="000000" w:themeColor="text1"/>
        </w:rPr>
        <w:t>looking</w:t>
      </w:r>
      <w:proofErr w:type="spellEnd"/>
      <w:r w:rsidRPr="00D40532">
        <w:rPr>
          <w:rFonts w:ascii="Arial" w:hAnsi="Arial" w:cs="Arial"/>
          <w:color w:val="000000" w:themeColor="text1"/>
        </w:rPr>
        <w:t xml:space="preserve"> for </w:t>
      </w:r>
      <w:proofErr w:type="spellStart"/>
      <w:r w:rsidRPr="00D40532">
        <w:rPr>
          <w:rFonts w:ascii="Arial" w:hAnsi="Arial" w:cs="Arial"/>
          <w:color w:val="000000" w:themeColor="text1"/>
        </w:rPr>
        <w:t>you</w:t>
      </w:r>
      <w:r w:rsidR="005B5E47" w:rsidRPr="00D40532">
        <w:rPr>
          <w:rFonts w:ascii="Arial" w:hAnsi="Arial" w:cs="Arial"/>
          <w:color w:val="000000" w:themeColor="text1"/>
        </w:rPr>
        <w:t>n</w:t>
      </w:r>
      <w:r w:rsidRPr="00D40532">
        <w:rPr>
          <w:rFonts w:ascii="Arial" w:hAnsi="Arial" w:cs="Arial"/>
          <w:color w:val="000000" w:themeColor="text1"/>
        </w:rPr>
        <w:t>g</w:t>
      </w:r>
      <w:proofErr w:type="spellEnd"/>
      <w:r w:rsidRPr="00D40532">
        <w:rPr>
          <w:rFonts w:ascii="Arial" w:hAnsi="Arial" w:cs="Arial"/>
          <w:color w:val="000000" w:themeColor="text1"/>
        </w:rPr>
        <w:t xml:space="preserve"> people </w:t>
      </w:r>
      <w:proofErr w:type="spellStart"/>
      <w:r w:rsidRPr="00D40532">
        <w:rPr>
          <w:rFonts w:ascii="Arial" w:hAnsi="Arial" w:cs="Arial"/>
          <w:color w:val="000000" w:themeColor="text1"/>
        </w:rPr>
        <w:t>who</w:t>
      </w:r>
      <w:proofErr w:type="spellEnd"/>
      <w:r w:rsidRPr="00D40532">
        <w:rPr>
          <w:rFonts w:ascii="Arial" w:hAnsi="Arial" w:cs="Arial"/>
          <w:color w:val="000000" w:themeColor="text1"/>
        </w:rPr>
        <w:t xml:space="preserve"> decide to take on </w:t>
      </w:r>
    </w:p>
    <w:p w14:paraId="77B0ADBB" w14:textId="77777777" w:rsidR="005B5E47" w:rsidRPr="00D40532" w:rsidRDefault="005B5E47" w:rsidP="00C14AF1">
      <w:pPr>
        <w:tabs>
          <w:tab w:val="left" w:pos="1560"/>
        </w:tabs>
        <w:rPr>
          <w:rFonts w:ascii="Arial" w:hAnsi="Arial" w:cs="Arial"/>
          <w:color w:val="000000" w:themeColor="text1"/>
        </w:rPr>
      </w:pPr>
      <w:r w:rsidRPr="00D40532">
        <w:rPr>
          <w:rFonts w:ascii="Arial" w:hAnsi="Arial" w:cs="Arial"/>
          <w:color w:val="000000" w:themeColor="text1"/>
        </w:rPr>
        <w:tab/>
      </w:r>
      <w:r w:rsidR="00C14AF1" w:rsidRPr="00D40532">
        <w:rPr>
          <w:rFonts w:ascii="Arial" w:hAnsi="Arial" w:cs="Arial"/>
          <w:color w:val="000000" w:themeColor="text1"/>
        </w:rPr>
        <w:t xml:space="preserve">the challenge of the </w:t>
      </w:r>
      <w:proofErr w:type="spellStart"/>
      <w:r w:rsidR="00C14AF1" w:rsidRPr="00D40532">
        <w:rPr>
          <w:rFonts w:ascii="Arial" w:hAnsi="Arial" w:cs="Arial"/>
          <w:color w:val="000000" w:themeColor="text1"/>
        </w:rPr>
        <w:t>world’s</w:t>
      </w:r>
      <w:proofErr w:type="spellEnd"/>
      <w:r w:rsidR="00C14AF1" w:rsidRPr="00D40532">
        <w:rPr>
          <w:rFonts w:ascii="Arial" w:hAnsi="Arial" w:cs="Arial"/>
          <w:color w:val="000000" w:themeColor="text1"/>
        </w:rPr>
        <w:t xml:space="preserve"> </w:t>
      </w:r>
      <w:proofErr w:type="spellStart"/>
      <w:r w:rsidR="00C14AF1" w:rsidRPr="00D40532">
        <w:rPr>
          <w:rFonts w:ascii="Arial" w:hAnsi="Arial" w:cs="Arial"/>
          <w:color w:val="000000" w:themeColor="text1"/>
        </w:rPr>
        <w:t>oldest</w:t>
      </w:r>
      <w:proofErr w:type="spellEnd"/>
      <w:r w:rsidR="00C14AF1" w:rsidRPr="00D40532">
        <w:rPr>
          <w:rFonts w:ascii="Arial" w:hAnsi="Arial" w:cs="Arial"/>
          <w:color w:val="000000" w:themeColor="text1"/>
        </w:rPr>
        <w:t xml:space="preserve"> </w:t>
      </w:r>
      <w:proofErr w:type="spellStart"/>
      <w:r w:rsidR="00C14AF1" w:rsidRPr="00D40532">
        <w:rPr>
          <w:rFonts w:ascii="Arial" w:hAnsi="Arial" w:cs="Arial"/>
          <w:color w:val="000000" w:themeColor="text1"/>
        </w:rPr>
        <w:t>profession</w:t>
      </w:r>
      <w:proofErr w:type="spellEnd"/>
      <w:r w:rsidR="00C14AF1" w:rsidRPr="00D40532">
        <w:rPr>
          <w:rFonts w:ascii="Arial" w:hAnsi="Arial" w:cs="Arial"/>
          <w:color w:val="000000" w:themeColor="text1"/>
        </w:rPr>
        <w:t xml:space="preserve">, made </w:t>
      </w:r>
      <w:proofErr w:type="spellStart"/>
      <w:r w:rsidR="00C14AF1" w:rsidRPr="00D40532">
        <w:rPr>
          <w:rFonts w:ascii="Arial" w:hAnsi="Arial" w:cs="Arial"/>
          <w:color w:val="000000" w:themeColor="text1"/>
        </w:rPr>
        <w:t>increasingly</w:t>
      </w:r>
      <w:proofErr w:type="spellEnd"/>
      <w:r w:rsidR="00C14AF1" w:rsidRPr="00D40532">
        <w:rPr>
          <w:rFonts w:ascii="Arial" w:hAnsi="Arial" w:cs="Arial"/>
          <w:color w:val="000000" w:themeColor="text1"/>
        </w:rPr>
        <w:t xml:space="preserve"> </w:t>
      </w:r>
      <w:proofErr w:type="spellStart"/>
      <w:r w:rsidR="00C14AF1" w:rsidRPr="00D40532">
        <w:rPr>
          <w:rFonts w:ascii="Arial" w:hAnsi="Arial" w:cs="Arial"/>
          <w:color w:val="000000" w:themeColor="text1"/>
        </w:rPr>
        <w:t>engaging</w:t>
      </w:r>
      <w:proofErr w:type="spellEnd"/>
      <w:r w:rsidR="00C14AF1" w:rsidRPr="00D40532">
        <w:rPr>
          <w:rFonts w:ascii="Arial" w:hAnsi="Arial" w:cs="Arial"/>
          <w:color w:val="000000" w:themeColor="text1"/>
        </w:rPr>
        <w:t xml:space="preserve">, </w:t>
      </w:r>
    </w:p>
    <w:p w14:paraId="48FDB605" w14:textId="77777777" w:rsidR="005B5E47" w:rsidRPr="00D40532" w:rsidRDefault="005B5E47" w:rsidP="00C14AF1">
      <w:pPr>
        <w:tabs>
          <w:tab w:val="left" w:pos="1560"/>
        </w:tabs>
        <w:rPr>
          <w:rFonts w:ascii="Arial" w:hAnsi="Arial" w:cs="Arial"/>
          <w:color w:val="000000" w:themeColor="text1"/>
        </w:rPr>
      </w:pPr>
      <w:r w:rsidRPr="00D40532">
        <w:rPr>
          <w:rFonts w:ascii="Arial" w:hAnsi="Arial" w:cs="Arial"/>
          <w:color w:val="000000" w:themeColor="text1"/>
        </w:rPr>
        <w:tab/>
      </w:r>
      <w:proofErr w:type="spellStart"/>
      <w:r w:rsidR="00C14AF1" w:rsidRPr="00D40532">
        <w:rPr>
          <w:rFonts w:ascii="Arial" w:hAnsi="Arial" w:cs="Arial"/>
          <w:color w:val="000000" w:themeColor="text1"/>
        </w:rPr>
        <w:t>attractive</w:t>
      </w:r>
      <w:proofErr w:type="spellEnd"/>
      <w:r w:rsidR="00C14AF1" w:rsidRPr="00D40532">
        <w:rPr>
          <w:rFonts w:ascii="Arial" w:hAnsi="Arial" w:cs="Arial"/>
          <w:color w:val="000000" w:themeColor="text1"/>
        </w:rPr>
        <w:t xml:space="preserve"> and </w:t>
      </w:r>
      <w:proofErr w:type="spellStart"/>
      <w:r w:rsidR="00C14AF1" w:rsidRPr="00D40532">
        <w:rPr>
          <w:rFonts w:ascii="Arial" w:hAnsi="Arial" w:cs="Arial"/>
          <w:color w:val="000000" w:themeColor="text1"/>
        </w:rPr>
        <w:t>fascinating</w:t>
      </w:r>
      <w:proofErr w:type="spellEnd"/>
      <w:r w:rsidR="00C14AF1" w:rsidRPr="00D40532">
        <w:rPr>
          <w:rFonts w:ascii="Arial" w:hAnsi="Arial" w:cs="Arial"/>
          <w:color w:val="000000" w:themeColor="text1"/>
        </w:rPr>
        <w:t xml:space="preserve"> by a genuine </w:t>
      </w:r>
      <w:proofErr w:type="spellStart"/>
      <w:r w:rsidR="00C14AF1" w:rsidRPr="00D40532">
        <w:rPr>
          <w:rFonts w:ascii="Arial" w:hAnsi="Arial" w:cs="Arial"/>
          <w:color w:val="000000" w:themeColor="text1"/>
        </w:rPr>
        <w:t>technological</w:t>
      </w:r>
      <w:proofErr w:type="spellEnd"/>
      <w:r w:rsidR="00C14AF1" w:rsidRPr="00D40532">
        <w:rPr>
          <w:rFonts w:ascii="Arial" w:hAnsi="Arial" w:cs="Arial"/>
          <w:color w:val="000000" w:themeColor="text1"/>
        </w:rPr>
        <w:t xml:space="preserve"> </w:t>
      </w:r>
      <w:proofErr w:type="spellStart"/>
      <w:r w:rsidR="00C14AF1" w:rsidRPr="00D40532">
        <w:rPr>
          <w:rFonts w:ascii="Arial" w:hAnsi="Arial" w:cs="Arial"/>
          <w:color w:val="000000" w:themeColor="text1"/>
        </w:rPr>
        <w:t>revolution</w:t>
      </w:r>
      <w:proofErr w:type="spellEnd"/>
      <w:r w:rsidR="00C14AF1" w:rsidRPr="00D40532">
        <w:rPr>
          <w:rFonts w:ascii="Arial" w:hAnsi="Arial" w:cs="Arial"/>
          <w:color w:val="000000" w:themeColor="text1"/>
        </w:rPr>
        <w:t xml:space="preserve">. </w:t>
      </w:r>
    </w:p>
    <w:p w14:paraId="352D7CE0" w14:textId="77777777" w:rsidR="005B5E47" w:rsidRPr="00D40532" w:rsidRDefault="005B5E47" w:rsidP="00C14AF1">
      <w:pPr>
        <w:tabs>
          <w:tab w:val="left" w:pos="1560"/>
        </w:tabs>
        <w:rPr>
          <w:rFonts w:ascii="Arial" w:hAnsi="Arial" w:cs="Arial"/>
          <w:color w:val="000000" w:themeColor="text1"/>
        </w:rPr>
      </w:pPr>
      <w:r w:rsidRPr="00D40532">
        <w:rPr>
          <w:rFonts w:ascii="Arial" w:hAnsi="Arial" w:cs="Arial"/>
          <w:color w:val="000000" w:themeColor="text1"/>
        </w:rPr>
        <w:tab/>
      </w:r>
      <w:proofErr w:type="spellStart"/>
      <w:r w:rsidR="00C14AF1" w:rsidRPr="00D40532">
        <w:rPr>
          <w:rFonts w:ascii="Arial" w:hAnsi="Arial" w:cs="Arial"/>
          <w:color w:val="000000" w:themeColor="text1"/>
        </w:rPr>
        <w:t>It’s</w:t>
      </w:r>
      <w:proofErr w:type="spellEnd"/>
      <w:r w:rsidR="00C14AF1" w:rsidRPr="00D40532">
        <w:rPr>
          <w:rFonts w:ascii="Arial" w:hAnsi="Arial" w:cs="Arial"/>
          <w:color w:val="000000" w:themeColor="text1"/>
        </w:rPr>
        <w:t xml:space="preserve"> </w:t>
      </w:r>
      <w:proofErr w:type="spellStart"/>
      <w:r w:rsidR="00C14AF1" w:rsidRPr="00D40532">
        <w:rPr>
          <w:rFonts w:ascii="Arial" w:hAnsi="Arial" w:cs="Arial"/>
          <w:color w:val="000000" w:themeColor="text1"/>
        </w:rPr>
        <w:t>essential</w:t>
      </w:r>
      <w:proofErr w:type="spellEnd"/>
      <w:r w:rsidR="00C14AF1" w:rsidRPr="00D40532">
        <w:rPr>
          <w:rFonts w:ascii="Arial" w:hAnsi="Arial" w:cs="Arial"/>
          <w:color w:val="000000" w:themeColor="text1"/>
        </w:rPr>
        <w:t xml:space="preserve"> to look </w:t>
      </w:r>
      <w:proofErr w:type="spellStart"/>
      <w:r w:rsidR="00C14AF1" w:rsidRPr="00D40532">
        <w:rPr>
          <w:rFonts w:ascii="Arial" w:hAnsi="Arial" w:cs="Arial"/>
          <w:color w:val="000000" w:themeColor="text1"/>
        </w:rPr>
        <w:t>at</w:t>
      </w:r>
      <w:proofErr w:type="spellEnd"/>
      <w:r w:rsidR="00C14AF1" w:rsidRPr="00D40532">
        <w:rPr>
          <w:rFonts w:ascii="Arial" w:hAnsi="Arial" w:cs="Arial"/>
          <w:color w:val="000000" w:themeColor="text1"/>
        </w:rPr>
        <w:t xml:space="preserve"> technical training with differente yes and the </w:t>
      </w:r>
      <w:proofErr w:type="spellStart"/>
      <w:r w:rsidR="00C14AF1" w:rsidRPr="00D40532">
        <w:rPr>
          <w:rFonts w:ascii="Arial" w:hAnsi="Arial" w:cs="Arial"/>
          <w:color w:val="000000" w:themeColor="text1"/>
        </w:rPr>
        <w:t>ce</w:t>
      </w:r>
      <w:r w:rsidRPr="00D40532">
        <w:rPr>
          <w:rFonts w:ascii="Arial" w:hAnsi="Arial" w:cs="Arial"/>
          <w:color w:val="000000" w:themeColor="text1"/>
        </w:rPr>
        <w:t>rtainty</w:t>
      </w:r>
      <w:proofErr w:type="spellEnd"/>
      <w:r w:rsidRPr="00D40532">
        <w:rPr>
          <w:rFonts w:ascii="Arial" w:hAnsi="Arial" w:cs="Arial"/>
          <w:color w:val="000000" w:themeColor="text1"/>
        </w:rPr>
        <w:t xml:space="preserve"> </w:t>
      </w:r>
    </w:p>
    <w:p w14:paraId="286E567C" w14:textId="2B3E7691" w:rsidR="00C14AF1" w:rsidRPr="00D40532" w:rsidRDefault="005B5E47" w:rsidP="00C14AF1">
      <w:pPr>
        <w:tabs>
          <w:tab w:val="left" w:pos="1560"/>
        </w:tabs>
        <w:rPr>
          <w:rFonts w:ascii="Arial" w:hAnsi="Arial" w:cs="Arial"/>
          <w:color w:val="000000" w:themeColor="text1"/>
        </w:rPr>
      </w:pPr>
      <w:r w:rsidRPr="00D40532">
        <w:rPr>
          <w:rFonts w:ascii="Arial" w:hAnsi="Arial" w:cs="Arial"/>
          <w:color w:val="000000" w:themeColor="text1"/>
        </w:rPr>
        <w:tab/>
        <w:t xml:space="preserve">of </w:t>
      </w:r>
      <w:proofErr w:type="spellStart"/>
      <w:r w:rsidRPr="00D40532">
        <w:rPr>
          <w:rFonts w:ascii="Arial" w:hAnsi="Arial" w:cs="Arial"/>
          <w:color w:val="000000" w:themeColor="text1"/>
        </w:rPr>
        <w:t>offering</w:t>
      </w:r>
      <w:proofErr w:type="spellEnd"/>
      <w:r w:rsidRPr="00D40532">
        <w:rPr>
          <w:rFonts w:ascii="Arial" w:hAnsi="Arial" w:cs="Arial"/>
          <w:color w:val="000000" w:themeColor="text1"/>
        </w:rPr>
        <w:t xml:space="preserve"> a new </w:t>
      </w:r>
      <w:proofErr w:type="spellStart"/>
      <w:r w:rsidRPr="00D40532">
        <w:rPr>
          <w:rFonts w:ascii="Arial" w:hAnsi="Arial" w:cs="Arial"/>
          <w:color w:val="000000" w:themeColor="text1"/>
        </w:rPr>
        <w:t>perspective</w:t>
      </w:r>
      <w:proofErr w:type="spellEnd"/>
      <w:r w:rsidRPr="00D40532">
        <w:rPr>
          <w:rFonts w:ascii="Arial" w:hAnsi="Arial" w:cs="Arial"/>
          <w:color w:val="000000" w:themeColor="text1"/>
        </w:rPr>
        <w:t xml:space="preserve"> on work and life.</w:t>
      </w:r>
    </w:p>
    <w:p w14:paraId="2BF893A3" w14:textId="6DD88B3C" w:rsidR="00C14AF1" w:rsidRPr="00D40532" w:rsidRDefault="005B5E47" w:rsidP="00C14AF1">
      <w:pPr>
        <w:tabs>
          <w:tab w:val="left" w:pos="1560"/>
        </w:tabs>
        <w:rPr>
          <w:rFonts w:ascii="Arial" w:hAnsi="Arial" w:cs="Arial"/>
          <w:color w:val="000000" w:themeColor="text1"/>
        </w:rPr>
      </w:pPr>
      <w:proofErr w:type="spellStart"/>
      <w:r w:rsidRPr="00D40532">
        <w:rPr>
          <w:rFonts w:ascii="Arial" w:hAnsi="Arial" w:cs="Arial"/>
          <w:color w:val="000000" w:themeColor="text1"/>
        </w:rPr>
        <w:t>Spekers</w:t>
      </w:r>
      <w:proofErr w:type="spellEnd"/>
      <w:r w:rsidRPr="00D40532">
        <w:rPr>
          <w:rFonts w:ascii="Arial" w:hAnsi="Arial" w:cs="Arial"/>
          <w:color w:val="000000" w:themeColor="text1"/>
        </w:rPr>
        <w:t>:</w:t>
      </w:r>
      <w:r w:rsidRPr="00D40532">
        <w:rPr>
          <w:rFonts w:ascii="Arial" w:hAnsi="Arial" w:cs="Arial"/>
          <w:color w:val="000000" w:themeColor="text1"/>
        </w:rPr>
        <w:tab/>
      </w:r>
      <w:r w:rsidR="00C14AF1" w:rsidRPr="00D40532">
        <w:rPr>
          <w:rFonts w:ascii="Arial" w:hAnsi="Arial" w:cs="Arial"/>
          <w:b/>
          <w:bCs/>
          <w:color w:val="000000" w:themeColor="text1"/>
        </w:rPr>
        <w:t>Valentina Giampaolo</w:t>
      </w:r>
      <w:r w:rsidR="00C14AF1" w:rsidRPr="00D40532">
        <w:rPr>
          <w:rFonts w:ascii="Arial" w:hAnsi="Arial" w:cs="Arial"/>
          <w:color w:val="000000" w:themeColor="text1"/>
        </w:rPr>
        <w:t xml:space="preserve">, </w:t>
      </w:r>
      <w:proofErr w:type="spellStart"/>
      <w:r w:rsidR="00C14AF1" w:rsidRPr="00D40532">
        <w:rPr>
          <w:rFonts w:ascii="Arial" w:hAnsi="Arial" w:cs="Arial"/>
          <w:color w:val="000000" w:themeColor="text1"/>
        </w:rPr>
        <w:t>Scm</w:t>
      </w:r>
      <w:proofErr w:type="spellEnd"/>
    </w:p>
    <w:p w14:paraId="7A449DB7" w14:textId="3D99B006" w:rsidR="00C14AF1" w:rsidRPr="00D40532" w:rsidRDefault="00C14AF1" w:rsidP="00C14AF1">
      <w:pPr>
        <w:tabs>
          <w:tab w:val="left" w:pos="1560"/>
        </w:tabs>
        <w:rPr>
          <w:rFonts w:ascii="Arial" w:hAnsi="Arial" w:cs="Arial"/>
          <w:color w:val="000000" w:themeColor="text1"/>
        </w:rPr>
      </w:pPr>
      <w:r w:rsidRPr="00D40532">
        <w:rPr>
          <w:rFonts w:ascii="Arial" w:hAnsi="Arial" w:cs="Arial"/>
          <w:color w:val="000000" w:themeColor="text1"/>
        </w:rPr>
        <w:tab/>
      </w:r>
      <w:r w:rsidRPr="00D40532">
        <w:rPr>
          <w:rFonts w:ascii="Arial" w:hAnsi="Arial" w:cs="Arial"/>
          <w:b/>
          <w:bCs/>
          <w:color w:val="000000" w:themeColor="text1"/>
        </w:rPr>
        <w:t>Luigi Mettica</w:t>
      </w:r>
      <w:r w:rsidRPr="00D40532">
        <w:rPr>
          <w:rFonts w:ascii="Arial" w:hAnsi="Arial" w:cs="Arial"/>
          <w:color w:val="000000" w:themeColor="text1"/>
        </w:rPr>
        <w:t xml:space="preserve">, </w:t>
      </w:r>
      <w:proofErr w:type="spellStart"/>
      <w:r w:rsidRPr="00D40532">
        <w:rPr>
          <w:rFonts w:ascii="Arial" w:hAnsi="Arial" w:cs="Arial"/>
          <w:color w:val="000000" w:themeColor="text1"/>
        </w:rPr>
        <w:t>Artwood</w:t>
      </w:r>
      <w:proofErr w:type="spellEnd"/>
      <w:r w:rsidRPr="00D40532">
        <w:rPr>
          <w:rFonts w:ascii="Arial" w:hAnsi="Arial" w:cs="Arial"/>
          <w:color w:val="000000" w:themeColor="text1"/>
        </w:rPr>
        <w:t xml:space="preserve"> Academy</w:t>
      </w:r>
    </w:p>
    <w:p w14:paraId="02F6AD29" w14:textId="77777777" w:rsidR="00C14AF1" w:rsidRPr="00D40532" w:rsidRDefault="00C14AF1" w:rsidP="00ED1D5C">
      <w:pPr>
        <w:tabs>
          <w:tab w:val="left" w:pos="1560"/>
          <w:tab w:val="left" w:pos="4395"/>
        </w:tabs>
        <w:rPr>
          <w:rFonts w:ascii="Arial" w:hAnsi="Arial" w:cs="Arial"/>
          <w:i/>
          <w:iCs/>
          <w:color w:val="000000" w:themeColor="text1"/>
        </w:rPr>
      </w:pPr>
    </w:p>
    <w:p w14:paraId="287B9294" w14:textId="77777777" w:rsidR="00E37720" w:rsidRPr="004167C0" w:rsidRDefault="00E37720" w:rsidP="00570079">
      <w:pPr>
        <w:tabs>
          <w:tab w:val="left" w:pos="1560"/>
          <w:tab w:val="left" w:pos="4395"/>
        </w:tabs>
        <w:rPr>
          <w:rFonts w:ascii="Arial" w:hAnsi="Arial" w:cs="Arial"/>
          <w:b/>
          <w:bCs/>
        </w:rPr>
      </w:pPr>
    </w:p>
    <w:p w14:paraId="7D1A84B6" w14:textId="77777777" w:rsidR="005A57B4" w:rsidRPr="004167C0" w:rsidRDefault="005A57B4" w:rsidP="00570079">
      <w:pPr>
        <w:tabs>
          <w:tab w:val="left" w:pos="1560"/>
          <w:tab w:val="left" w:pos="4395"/>
        </w:tabs>
        <w:rPr>
          <w:rFonts w:ascii="Arial" w:hAnsi="Arial" w:cs="Arial"/>
          <w:b/>
          <w:bCs/>
        </w:rPr>
      </w:pPr>
    </w:p>
    <w:p w14:paraId="05EB4E1A" w14:textId="77777777" w:rsidR="004B4C05" w:rsidRDefault="004B4C05">
      <w:pPr>
        <w:rPr>
          <w:rFonts w:ascii="Arial" w:hAnsi="Arial" w:cs="Arial"/>
          <w:b/>
          <w:bCs/>
          <w:color w:val="000000" w:themeColor="text1"/>
        </w:rPr>
      </w:pPr>
      <w:r>
        <w:rPr>
          <w:rFonts w:ascii="Arial" w:hAnsi="Arial" w:cs="Arial"/>
          <w:b/>
          <w:bCs/>
          <w:color w:val="000000" w:themeColor="text1"/>
        </w:rPr>
        <w:br w:type="page"/>
      </w:r>
    </w:p>
    <w:p w14:paraId="05CCB1E3" w14:textId="3698D54B" w:rsidR="004937AC" w:rsidRPr="00ED1D5C" w:rsidRDefault="00ED1D5C" w:rsidP="00ED1D5C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  <w:r w:rsidRPr="00530CBD">
        <w:rPr>
          <w:rFonts w:ascii="Arial" w:hAnsi="Arial" w:cs="Arial"/>
          <w:b/>
          <w:bCs/>
          <w:lang w:val="en-US"/>
        </w:rPr>
        <w:lastRenderedPageBreak/>
        <w:t>Friday, June 12, TOOLS</w:t>
      </w:r>
    </w:p>
    <w:p w14:paraId="18D117D3" w14:textId="77777777" w:rsidR="004937AC" w:rsidRPr="004167C0" w:rsidRDefault="004937AC" w:rsidP="00570079">
      <w:pPr>
        <w:tabs>
          <w:tab w:val="left" w:pos="1560"/>
          <w:tab w:val="left" w:pos="4395"/>
        </w:tabs>
        <w:rPr>
          <w:rFonts w:ascii="Arial" w:hAnsi="Arial" w:cs="Arial"/>
        </w:rPr>
      </w:pPr>
    </w:p>
    <w:p w14:paraId="14B6978C" w14:textId="77777777" w:rsidR="0004217D" w:rsidRPr="004167C0" w:rsidRDefault="0004217D" w:rsidP="00570079">
      <w:pPr>
        <w:tabs>
          <w:tab w:val="left" w:pos="1560"/>
          <w:tab w:val="left" w:pos="4395"/>
        </w:tabs>
        <w:rPr>
          <w:rFonts w:ascii="Arial" w:hAnsi="Arial" w:cs="Arial"/>
        </w:rPr>
      </w:pPr>
    </w:p>
    <w:p w14:paraId="0A4CBF60" w14:textId="77777777" w:rsidR="003B68D4" w:rsidRPr="004167C0" w:rsidRDefault="003B68D4" w:rsidP="00570079">
      <w:pPr>
        <w:tabs>
          <w:tab w:val="left" w:pos="1560"/>
          <w:tab w:val="left" w:pos="4395"/>
        </w:tabs>
        <w:rPr>
          <w:rFonts w:ascii="Arial" w:hAnsi="Arial" w:cs="Arial"/>
        </w:rPr>
      </w:pPr>
    </w:p>
    <w:p w14:paraId="3BE08F68" w14:textId="2391E024" w:rsidR="0093613A" w:rsidRPr="00ED1D5C" w:rsidRDefault="0093613A" w:rsidP="00ED1D5C">
      <w:pPr>
        <w:tabs>
          <w:tab w:val="left" w:pos="1560"/>
          <w:tab w:val="left" w:pos="4395"/>
        </w:tabs>
        <w:rPr>
          <w:rFonts w:ascii="Arial" w:hAnsi="Arial" w:cs="Arial"/>
        </w:rPr>
      </w:pPr>
      <w:r w:rsidRPr="004167C0">
        <w:rPr>
          <w:rFonts w:ascii="Arial" w:hAnsi="Arial" w:cs="Arial"/>
        </w:rPr>
        <w:t>09.30-10.00</w:t>
      </w:r>
      <w:r w:rsidRPr="004167C0">
        <w:rPr>
          <w:rFonts w:ascii="Arial" w:hAnsi="Arial" w:cs="Arial"/>
        </w:rPr>
        <w:tab/>
      </w:r>
      <w:r w:rsidR="00ED1D5C" w:rsidRPr="00530CBD">
        <w:rPr>
          <w:rFonts w:ascii="Arial" w:hAnsi="Arial" w:cs="Arial"/>
          <w:lang w:val="en-US"/>
        </w:rPr>
        <w:t>XYLEXPO ARENA</w:t>
      </w:r>
    </w:p>
    <w:p w14:paraId="30EA4F71" w14:textId="2D331DF4" w:rsidR="0093613A" w:rsidRPr="00ED1D5C" w:rsidRDefault="0093613A" w:rsidP="00ED1D5C">
      <w:pPr>
        <w:tabs>
          <w:tab w:val="left" w:pos="1560"/>
          <w:tab w:val="left" w:pos="4395"/>
        </w:tabs>
        <w:rPr>
          <w:rFonts w:ascii="Arial" w:hAnsi="Arial" w:cs="Arial"/>
          <w:b/>
          <w:bCs/>
        </w:rPr>
      </w:pPr>
      <w:r w:rsidRPr="004167C0">
        <w:rPr>
          <w:rFonts w:ascii="Arial" w:hAnsi="Arial" w:cs="Arial"/>
        </w:rPr>
        <w:tab/>
      </w:r>
      <w:r w:rsidR="00ED1D5C" w:rsidRPr="00530CBD">
        <w:rPr>
          <w:rFonts w:ascii="Arial" w:hAnsi="Arial" w:cs="Arial"/>
          <w:lang w:val="en-US"/>
        </w:rPr>
        <w:t>Conversations:</w:t>
      </w:r>
      <w:r w:rsidRPr="00ED1D5C">
        <w:rPr>
          <w:rFonts w:ascii="Arial" w:hAnsi="Arial" w:cs="Arial"/>
        </w:rPr>
        <w:t xml:space="preserve"> </w:t>
      </w:r>
      <w:r w:rsidR="00ED1D5C" w:rsidRPr="00530CBD">
        <w:rPr>
          <w:rFonts w:ascii="Arial" w:hAnsi="Arial" w:cs="Arial"/>
          <w:b/>
          <w:bCs/>
          <w:lang w:val="en-US"/>
        </w:rPr>
        <w:t xml:space="preserve">Dario Corbetta, Roberto Frassine, Mario </w:t>
      </w:r>
      <w:proofErr w:type="spellStart"/>
      <w:r w:rsidR="00ED1D5C" w:rsidRPr="00530CBD">
        <w:rPr>
          <w:rFonts w:ascii="Arial" w:hAnsi="Arial" w:cs="Arial"/>
          <w:b/>
          <w:bCs/>
          <w:lang w:val="en-US"/>
        </w:rPr>
        <w:t>Maggiani</w:t>
      </w:r>
      <w:proofErr w:type="spellEnd"/>
    </w:p>
    <w:p w14:paraId="27F6608B" w14:textId="24EE50EE" w:rsidR="0093613A" w:rsidRPr="00543BDD" w:rsidRDefault="0093613A" w:rsidP="00ED1D5C">
      <w:pPr>
        <w:tabs>
          <w:tab w:val="left" w:pos="1560"/>
          <w:tab w:val="left" w:pos="4395"/>
        </w:tabs>
        <w:rPr>
          <w:rFonts w:ascii="Arial" w:hAnsi="Arial" w:cs="Arial"/>
          <w:i/>
          <w:iCs/>
        </w:rPr>
      </w:pPr>
      <w:r w:rsidRPr="00AA7468">
        <w:rPr>
          <w:rFonts w:ascii="Arial" w:hAnsi="Arial" w:cs="Arial"/>
          <w:i/>
          <w:iCs/>
        </w:rPr>
        <w:tab/>
      </w:r>
      <w:r w:rsidR="00ED1D5C" w:rsidRPr="00530CBD">
        <w:rPr>
          <w:rFonts w:ascii="Arial" w:hAnsi="Arial" w:cs="Arial"/>
          <w:i/>
          <w:iCs/>
          <w:lang w:val="en-US"/>
        </w:rPr>
        <w:t xml:space="preserve">“The Matec 2026 </w:t>
      </w:r>
      <w:r w:rsidR="00ED1D5C" w:rsidRPr="00543BDD">
        <w:rPr>
          <w:rFonts w:ascii="Arial" w:hAnsi="Arial" w:cs="Arial"/>
          <w:i/>
          <w:iCs/>
          <w:lang w:val="en-US"/>
        </w:rPr>
        <w:t>experience: a look into the future…”</w:t>
      </w:r>
      <w:r w:rsidRPr="00543BDD">
        <w:rPr>
          <w:rFonts w:ascii="Arial" w:hAnsi="Arial" w:cs="Arial"/>
          <w:i/>
          <w:iCs/>
        </w:rPr>
        <w:t xml:space="preserve"> </w:t>
      </w:r>
    </w:p>
    <w:p w14:paraId="588A2CCC" w14:textId="77777777" w:rsidR="00F56967" w:rsidRPr="00D40532" w:rsidRDefault="00F56967" w:rsidP="00570079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</w:p>
    <w:p w14:paraId="2BD9BEC4" w14:textId="77777777" w:rsidR="00B526B3" w:rsidRPr="00D40532" w:rsidRDefault="004B4C05" w:rsidP="00ED1D5C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  <w:lang w:val="en-US"/>
        </w:rPr>
      </w:pPr>
      <w:r w:rsidRPr="00D40532">
        <w:rPr>
          <w:rFonts w:ascii="Arial" w:hAnsi="Arial" w:cs="Arial"/>
          <w:color w:val="000000" w:themeColor="text1"/>
        </w:rPr>
        <w:t>10.00-11.30</w:t>
      </w:r>
      <w:r w:rsidRPr="00D40532">
        <w:rPr>
          <w:rFonts w:ascii="Arial" w:hAnsi="Arial" w:cs="Arial"/>
          <w:color w:val="000000" w:themeColor="text1"/>
        </w:rPr>
        <w:tab/>
      </w:r>
      <w:r w:rsidR="00ED1D5C" w:rsidRPr="00D40532">
        <w:rPr>
          <w:rFonts w:ascii="Arial" w:hAnsi="Arial" w:cs="Arial"/>
          <w:color w:val="000000" w:themeColor="text1"/>
          <w:lang w:val="en-US"/>
        </w:rPr>
        <w:t>XYLEXPO ARENA</w:t>
      </w:r>
    </w:p>
    <w:p w14:paraId="5A9C5AD1" w14:textId="63409EB3" w:rsidR="004B4C05" w:rsidRPr="00D40532" w:rsidRDefault="00B526B3" w:rsidP="00ED1D5C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D40532">
        <w:rPr>
          <w:rFonts w:ascii="Arial" w:hAnsi="Arial" w:cs="Arial"/>
          <w:b/>
          <w:bCs/>
          <w:color w:val="000000" w:themeColor="text1"/>
          <w:lang w:val="en-US"/>
        </w:rPr>
        <w:tab/>
        <w:t>COMPOSITES FUTURE ACADEMY:</w:t>
      </w:r>
      <w:r w:rsidRPr="00D40532">
        <w:rPr>
          <w:rFonts w:ascii="Arial" w:hAnsi="Arial" w:cs="Arial"/>
          <w:color w:val="000000" w:themeColor="text1"/>
        </w:rPr>
        <w:t xml:space="preserve"> </w:t>
      </w:r>
      <w:r w:rsidRPr="00D40532">
        <w:rPr>
          <w:rFonts w:ascii="Arial" w:hAnsi="Arial" w:cs="Arial"/>
          <w:color w:val="000000" w:themeColor="text1"/>
          <w:lang w:val="en-US"/>
        </w:rPr>
        <w:t>Sustainability of composite materials</w:t>
      </w:r>
      <w:r w:rsidR="004B4C05" w:rsidRPr="00D40532">
        <w:rPr>
          <w:rFonts w:ascii="Arial" w:hAnsi="Arial" w:cs="Arial"/>
          <w:color w:val="000000" w:themeColor="text1"/>
        </w:rPr>
        <w:tab/>
      </w:r>
    </w:p>
    <w:p w14:paraId="3B54EDF3" w14:textId="65A3925A" w:rsidR="004B4C05" w:rsidRPr="00D40532" w:rsidRDefault="004B4C05" w:rsidP="00ED1D5C">
      <w:pPr>
        <w:tabs>
          <w:tab w:val="left" w:pos="1560"/>
          <w:tab w:val="left" w:pos="4395"/>
        </w:tabs>
        <w:rPr>
          <w:rFonts w:ascii="Arial" w:hAnsi="Arial" w:cs="Arial"/>
          <w:i/>
          <w:iCs/>
          <w:color w:val="000000" w:themeColor="text1"/>
        </w:rPr>
      </w:pPr>
      <w:r w:rsidRPr="00D40532">
        <w:rPr>
          <w:rFonts w:ascii="Arial" w:hAnsi="Arial" w:cs="Arial"/>
          <w:i/>
          <w:iCs/>
          <w:color w:val="000000" w:themeColor="text1"/>
        </w:rPr>
        <w:tab/>
      </w:r>
      <w:r w:rsidR="00ED1D5C" w:rsidRPr="00D40532">
        <w:rPr>
          <w:rFonts w:ascii="Arial" w:hAnsi="Arial" w:cs="Arial"/>
          <w:i/>
          <w:iCs/>
          <w:color w:val="000000" w:themeColor="text1"/>
          <w:lang w:val="en-US"/>
        </w:rPr>
        <w:t>(see specific program)</w:t>
      </w:r>
    </w:p>
    <w:p w14:paraId="37E914F5" w14:textId="77777777" w:rsidR="001E0B83" w:rsidRPr="00D40532" w:rsidRDefault="001E0B83" w:rsidP="00570079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</w:p>
    <w:p w14:paraId="220A262E" w14:textId="1479A221" w:rsidR="004937AC" w:rsidRPr="00D40532" w:rsidRDefault="004937AC" w:rsidP="00ED1D5C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D40532">
        <w:rPr>
          <w:rFonts w:ascii="Arial" w:hAnsi="Arial" w:cs="Arial"/>
          <w:color w:val="000000" w:themeColor="text1"/>
        </w:rPr>
        <w:t>11.30-12.00</w:t>
      </w:r>
      <w:r w:rsidRPr="00D40532">
        <w:rPr>
          <w:rFonts w:ascii="Arial" w:hAnsi="Arial" w:cs="Arial"/>
          <w:color w:val="000000" w:themeColor="text1"/>
        </w:rPr>
        <w:tab/>
      </w:r>
      <w:r w:rsidR="00ED1D5C" w:rsidRPr="00D40532">
        <w:rPr>
          <w:rFonts w:ascii="Arial" w:hAnsi="Arial" w:cs="Arial"/>
          <w:color w:val="000000" w:themeColor="text1"/>
          <w:lang w:val="en-US"/>
        </w:rPr>
        <w:t>XYLEXPO ARENA</w:t>
      </w:r>
      <w:r w:rsidR="00E33B2D" w:rsidRPr="00D40532">
        <w:rPr>
          <w:rFonts w:ascii="Arial" w:hAnsi="Arial" w:cs="Arial"/>
          <w:color w:val="000000" w:themeColor="text1"/>
        </w:rPr>
        <w:t xml:space="preserve"> </w:t>
      </w:r>
      <w:r w:rsidR="00E33B2D" w:rsidRPr="00D40532">
        <w:rPr>
          <w:rFonts w:ascii="Arial" w:hAnsi="Arial" w:cs="Arial"/>
          <w:color w:val="000000" w:themeColor="text1"/>
        </w:rPr>
        <w:tab/>
      </w:r>
    </w:p>
    <w:p w14:paraId="7A676A9B" w14:textId="2AC33AB2" w:rsidR="00CB2DCE" w:rsidRPr="00D40532" w:rsidRDefault="00CB2DCE" w:rsidP="00ED1D5C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D40532">
        <w:rPr>
          <w:rFonts w:ascii="Arial" w:hAnsi="Arial" w:cs="Arial"/>
          <w:color w:val="000000" w:themeColor="text1"/>
        </w:rPr>
        <w:tab/>
      </w:r>
      <w:r w:rsidR="00ED1D5C" w:rsidRPr="00D40532">
        <w:rPr>
          <w:rFonts w:ascii="Arial" w:hAnsi="Arial" w:cs="Arial"/>
          <w:color w:val="000000" w:themeColor="text1"/>
          <w:lang w:val="en-US"/>
        </w:rPr>
        <w:t>Conversations:</w:t>
      </w:r>
      <w:r w:rsidRPr="00D40532">
        <w:rPr>
          <w:rFonts w:ascii="Arial" w:hAnsi="Arial" w:cs="Arial"/>
          <w:color w:val="000000" w:themeColor="text1"/>
        </w:rPr>
        <w:t xml:space="preserve"> </w:t>
      </w:r>
      <w:r w:rsidR="00ED1D5C" w:rsidRPr="00D40532">
        <w:rPr>
          <w:rFonts w:ascii="Arial" w:hAnsi="Arial" w:cs="Arial"/>
          <w:b/>
          <w:bCs/>
          <w:color w:val="000000" w:themeColor="text1"/>
          <w:lang w:val="en-US"/>
        </w:rPr>
        <w:t xml:space="preserve">Franco Paviotti </w:t>
      </w:r>
      <w:r w:rsidR="00ED1D5C" w:rsidRPr="00D40532">
        <w:rPr>
          <w:rFonts w:ascii="Arial" w:hAnsi="Arial" w:cs="Arial"/>
          <w:color w:val="000000" w:themeColor="text1"/>
          <w:lang w:val="en-US"/>
        </w:rPr>
        <w:t xml:space="preserve">(president of Gruppo </w:t>
      </w:r>
      <w:proofErr w:type="spellStart"/>
      <w:r w:rsidR="00ED1D5C" w:rsidRPr="00D40532">
        <w:rPr>
          <w:rFonts w:ascii="Arial" w:hAnsi="Arial" w:cs="Arial"/>
          <w:color w:val="000000" w:themeColor="text1"/>
          <w:lang w:val="en-US"/>
        </w:rPr>
        <w:t>Utensili</w:t>
      </w:r>
      <w:proofErr w:type="spellEnd"/>
      <w:r w:rsidR="00ED1D5C" w:rsidRPr="00D40532">
        <w:rPr>
          <w:rFonts w:ascii="Arial" w:hAnsi="Arial" w:cs="Arial"/>
          <w:color w:val="000000" w:themeColor="text1"/>
          <w:lang w:val="en-US"/>
        </w:rPr>
        <w:t>)</w:t>
      </w:r>
    </w:p>
    <w:p w14:paraId="753A6449" w14:textId="77777777" w:rsidR="001A0E7F" w:rsidRPr="00D40532" w:rsidRDefault="001A0E7F" w:rsidP="00570079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</w:p>
    <w:p w14:paraId="7C36F86A" w14:textId="08BE8155" w:rsidR="00CB2DCE" w:rsidRPr="00D40532" w:rsidRDefault="004937AC" w:rsidP="00ED1D5C">
      <w:pPr>
        <w:tabs>
          <w:tab w:val="left" w:pos="1560"/>
          <w:tab w:val="left" w:pos="4395"/>
        </w:tabs>
        <w:rPr>
          <w:rFonts w:ascii="Arial" w:hAnsi="Arial" w:cs="Arial"/>
          <w:b/>
          <w:bCs/>
          <w:color w:val="000000" w:themeColor="text1"/>
        </w:rPr>
      </w:pPr>
      <w:r w:rsidRPr="00D40532">
        <w:rPr>
          <w:rFonts w:ascii="Arial" w:hAnsi="Arial" w:cs="Arial"/>
          <w:color w:val="000000" w:themeColor="text1"/>
        </w:rPr>
        <w:t>12.00-13.00</w:t>
      </w:r>
      <w:r w:rsidRPr="00D40532">
        <w:rPr>
          <w:rFonts w:ascii="Arial" w:hAnsi="Arial" w:cs="Arial"/>
          <w:color w:val="000000" w:themeColor="text1"/>
        </w:rPr>
        <w:tab/>
      </w:r>
      <w:r w:rsidR="00ED1D5C" w:rsidRPr="00D40532">
        <w:rPr>
          <w:rFonts w:ascii="Arial" w:hAnsi="Arial" w:cs="Arial"/>
          <w:b/>
          <w:bCs/>
          <w:color w:val="000000" w:themeColor="text1"/>
          <w:lang w:val="en-US"/>
        </w:rPr>
        <w:t>Talk show:</w:t>
      </w:r>
      <w:r w:rsidR="0093613A" w:rsidRPr="00D40532">
        <w:rPr>
          <w:rFonts w:ascii="Arial" w:hAnsi="Arial" w:cs="Arial"/>
          <w:b/>
          <w:bCs/>
          <w:color w:val="000000" w:themeColor="text1"/>
        </w:rPr>
        <w:t xml:space="preserve"> </w:t>
      </w:r>
      <w:r w:rsidR="00ED1D5C" w:rsidRPr="00D40532">
        <w:rPr>
          <w:rFonts w:ascii="Arial" w:hAnsi="Arial" w:cs="Arial"/>
          <w:b/>
          <w:bCs/>
          <w:color w:val="000000" w:themeColor="text1"/>
          <w:lang w:val="en-US"/>
        </w:rPr>
        <w:t>“What’s the future of woodworking tools?”</w:t>
      </w:r>
    </w:p>
    <w:p w14:paraId="458E67D1" w14:textId="77777777" w:rsidR="00543BDD" w:rsidRPr="00D40532" w:rsidRDefault="00E37720" w:rsidP="00ED1D5C">
      <w:pPr>
        <w:tabs>
          <w:tab w:val="left" w:pos="1560"/>
          <w:tab w:val="left" w:pos="3828"/>
        </w:tabs>
        <w:rPr>
          <w:rFonts w:ascii="Arial" w:hAnsi="Arial" w:cs="Arial"/>
          <w:color w:val="000000" w:themeColor="text1"/>
          <w:lang w:val="en-US"/>
        </w:rPr>
      </w:pPr>
      <w:r w:rsidRPr="00D40532">
        <w:rPr>
          <w:rFonts w:ascii="Arial" w:hAnsi="Arial" w:cs="Arial"/>
          <w:color w:val="000000" w:themeColor="text1"/>
        </w:rPr>
        <w:tab/>
      </w:r>
      <w:r w:rsidR="00ED1D5C" w:rsidRPr="00D40532">
        <w:rPr>
          <w:rFonts w:ascii="Arial" w:hAnsi="Arial" w:cs="Arial"/>
          <w:color w:val="000000" w:themeColor="text1"/>
          <w:lang w:val="en-US"/>
        </w:rPr>
        <w:t>Speakers:</w:t>
      </w:r>
      <w:r w:rsidR="00F76E92" w:rsidRPr="00D40532">
        <w:rPr>
          <w:rFonts w:ascii="Arial" w:hAnsi="Arial" w:cs="Arial"/>
          <w:color w:val="000000" w:themeColor="text1"/>
        </w:rPr>
        <w:tab/>
      </w:r>
      <w:r w:rsidR="00543BDD" w:rsidRPr="00D40532">
        <w:rPr>
          <w:rFonts w:ascii="Arial" w:hAnsi="Arial" w:cs="Arial"/>
          <w:b/>
          <w:bCs/>
          <w:color w:val="000000" w:themeColor="text1"/>
          <w:lang w:val="en-US"/>
        </w:rPr>
        <w:t>Giacomo Goli</w:t>
      </w:r>
      <w:r w:rsidR="00543BDD" w:rsidRPr="00D40532">
        <w:rPr>
          <w:rFonts w:ascii="Arial" w:hAnsi="Arial" w:cs="Arial"/>
          <w:color w:val="000000" w:themeColor="text1"/>
          <w:lang w:val="en-US"/>
        </w:rPr>
        <w:t xml:space="preserve"> (</w:t>
      </w:r>
      <w:proofErr w:type="spellStart"/>
      <w:r w:rsidR="00543BDD" w:rsidRPr="00D40532">
        <w:rPr>
          <w:rFonts w:ascii="Arial" w:hAnsi="Arial" w:cs="Arial"/>
          <w:color w:val="000000" w:themeColor="text1"/>
          <w:lang w:val="en-US"/>
        </w:rPr>
        <w:t>Dagri</w:t>
      </w:r>
      <w:proofErr w:type="spellEnd"/>
      <w:r w:rsidR="00543BDD" w:rsidRPr="00D40532">
        <w:rPr>
          <w:rFonts w:ascii="Arial" w:hAnsi="Arial" w:cs="Arial"/>
          <w:color w:val="000000" w:themeColor="text1"/>
          <w:lang w:val="en-US"/>
        </w:rPr>
        <w:t>, University of Florence)</w:t>
      </w:r>
    </w:p>
    <w:p w14:paraId="20F80238" w14:textId="1FFEB40D" w:rsidR="00F76E92" w:rsidRPr="00D40532" w:rsidRDefault="00543BDD" w:rsidP="00ED1D5C">
      <w:pPr>
        <w:tabs>
          <w:tab w:val="left" w:pos="1560"/>
          <w:tab w:val="left" w:pos="3828"/>
        </w:tabs>
        <w:rPr>
          <w:rFonts w:ascii="Arial" w:hAnsi="Arial" w:cs="Arial"/>
          <w:color w:val="000000" w:themeColor="text1"/>
        </w:rPr>
      </w:pPr>
      <w:r w:rsidRPr="00D40532">
        <w:rPr>
          <w:rFonts w:ascii="Arial" w:hAnsi="Arial" w:cs="Arial"/>
          <w:color w:val="000000" w:themeColor="text1"/>
          <w:lang w:val="en-US"/>
        </w:rPr>
        <w:tab/>
      </w:r>
      <w:r w:rsidRPr="00D40532">
        <w:rPr>
          <w:rFonts w:ascii="Arial" w:hAnsi="Arial" w:cs="Arial"/>
          <w:color w:val="000000" w:themeColor="text1"/>
          <w:lang w:val="en-US"/>
        </w:rPr>
        <w:tab/>
      </w:r>
      <w:r w:rsidR="00ED1D5C" w:rsidRPr="00D40532">
        <w:rPr>
          <w:rFonts w:ascii="Arial" w:hAnsi="Arial" w:cs="Arial"/>
          <w:b/>
          <w:bCs/>
          <w:color w:val="000000" w:themeColor="text1"/>
          <w:lang w:val="en-US"/>
        </w:rPr>
        <w:t>Fanny Paviotti</w:t>
      </w:r>
      <w:r w:rsidR="00ED1D5C" w:rsidRPr="00D40532">
        <w:rPr>
          <w:rFonts w:ascii="Arial" w:hAnsi="Arial" w:cs="Arial"/>
          <w:color w:val="000000" w:themeColor="text1"/>
          <w:lang w:val="en-US"/>
        </w:rPr>
        <w:t xml:space="preserve">, </w:t>
      </w:r>
      <w:proofErr w:type="spellStart"/>
      <w:r w:rsidR="00ED1D5C" w:rsidRPr="00D40532">
        <w:rPr>
          <w:rFonts w:ascii="Arial" w:hAnsi="Arial" w:cs="Arial"/>
          <w:color w:val="000000" w:themeColor="text1"/>
          <w:lang w:val="en-US"/>
        </w:rPr>
        <w:t>Metalworld</w:t>
      </w:r>
      <w:proofErr w:type="spellEnd"/>
    </w:p>
    <w:p w14:paraId="71B24A0E" w14:textId="77777777" w:rsidR="00543BDD" w:rsidRPr="00D40532" w:rsidRDefault="008B1CD7" w:rsidP="00ED1D5C">
      <w:pPr>
        <w:tabs>
          <w:tab w:val="left" w:pos="1560"/>
          <w:tab w:val="left" w:pos="3828"/>
        </w:tabs>
        <w:rPr>
          <w:rFonts w:ascii="Arial" w:hAnsi="Arial" w:cs="Arial"/>
          <w:b/>
          <w:bCs/>
          <w:color w:val="000000" w:themeColor="text1"/>
          <w:lang w:val="en-US"/>
        </w:rPr>
      </w:pPr>
      <w:r w:rsidRPr="00D40532">
        <w:rPr>
          <w:rFonts w:ascii="Arial" w:hAnsi="Arial" w:cs="Arial"/>
          <w:color w:val="000000" w:themeColor="text1"/>
        </w:rPr>
        <w:tab/>
      </w:r>
      <w:r w:rsidR="00F76E92" w:rsidRPr="00D40532">
        <w:rPr>
          <w:rFonts w:ascii="Arial" w:hAnsi="Arial" w:cs="Arial"/>
          <w:color w:val="000000" w:themeColor="text1"/>
        </w:rPr>
        <w:tab/>
      </w:r>
      <w:r w:rsidR="00543BDD" w:rsidRPr="00D40532">
        <w:rPr>
          <w:rFonts w:ascii="Arial" w:hAnsi="Arial" w:cs="Arial"/>
          <w:b/>
          <w:bCs/>
          <w:color w:val="000000" w:themeColor="text1"/>
          <w:lang w:val="en-US"/>
        </w:rPr>
        <w:t>Giampaolo Pesenti</w:t>
      </w:r>
      <w:r w:rsidR="00543BDD" w:rsidRPr="00D40532">
        <w:rPr>
          <w:rFonts w:ascii="Arial" w:hAnsi="Arial" w:cs="Arial"/>
          <w:color w:val="000000" w:themeColor="text1"/>
          <w:lang w:val="en-US"/>
        </w:rPr>
        <w:t xml:space="preserve">, </w:t>
      </w:r>
      <w:proofErr w:type="spellStart"/>
      <w:r w:rsidR="00543BDD" w:rsidRPr="00D40532">
        <w:rPr>
          <w:rFonts w:ascii="Arial" w:hAnsi="Arial" w:cs="Arial"/>
          <w:color w:val="000000" w:themeColor="text1"/>
          <w:lang w:val="en-US"/>
        </w:rPr>
        <w:t>Fapil</w:t>
      </w:r>
      <w:proofErr w:type="spellEnd"/>
      <w:r w:rsidR="00543BDD" w:rsidRPr="00D40532">
        <w:rPr>
          <w:rFonts w:ascii="Arial" w:hAnsi="Arial" w:cs="Arial"/>
          <w:b/>
          <w:bCs/>
          <w:color w:val="000000" w:themeColor="text1"/>
          <w:lang w:val="en-US"/>
        </w:rPr>
        <w:t xml:space="preserve"> </w:t>
      </w:r>
    </w:p>
    <w:p w14:paraId="204B7A48" w14:textId="3918EE5D" w:rsidR="00332759" w:rsidRPr="00D40532" w:rsidRDefault="00543BDD" w:rsidP="008F5703">
      <w:pPr>
        <w:tabs>
          <w:tab w:val="left" w:pos="1560"/>
          <w:tab w:val="left" w:pos="3828"/>
        </w:tabs>
        <w:rPr>
          <w:rFonts w:ascii="Arial" w:hAnsi="Arial" w:cs="Arial"/>
          <w:color w:val="000000" w:themeColor="text1"/>
        </w:rPr>
      </w:pPr>
      <w:r w:rsidRPr="00D40532">
        <w:rPr>
          <w:rFonts w:ascii="Arial" w:hAnsi="Arial" w:cs="Arial"/>
          <w:b/>
          <w:bCs/>
          <w:color w:val="000000" w:themeColor="text1"/>
          <w:lang w:val="en-US"/>
        </w:rPr>
        <w:tab/>
      </w:r>
      <w:r w:rsidRPr="00D40532">
        <w:rPr>
          <w:rFonts w:ascii="Arial" w:hAnsi="Arial" w:cs="Arial"/>
          <w:b/>
          <w:bCs/>
          <w:color w:val="000000" w:themeColor="text1"/>
          <w:lang w:val="en-US"/>
        </w:rPr>
        <w:tab/>
      </w:r>
      <w:r w:rsidR="00ED1D5C" w:rsidRPr="00D40532">
        <w:rPr>
          <w:rFonts w:ascii="Arial" w:hAnsi="Arial" w:cs="Arial"/>
          <w:b/>
          <w:bCs/>
          <w:color w:val="000000" w:themeColor="text1"/>
          <w:lang w:val="en-US"/>
        </w:rPr>
        <w:t>Simone Poletto</w:t>
      </w:r>
      <w:r w:rsidR="00ED1D5C" w:rsidRPr="00D40532">
        <w:rPr>
          <w:rFonts w:ascii="Arial" w:hAnsi="Arial" w:cs="Arial"/>
          <w:color w:val="000000" w:themeColor="text1"/>
          <w:lang w:val="en-US"/>
        </w:rPr>
        <w:t>, Catas</w:t>
      </w:r>
      <w:r w:rsidR="0035601E" w:rsidRPr="00D40532">
        <w:rPr>
          <w:rFonts w:ascii="Arial" w:hAnsi="Arial" w:cs="Arial"/>
          <w:color w:val="000000" w:themeColor="text1"/>
        </w:rPr>
        <w:tab/>
      </w:r>
      <w:r w:rsidR="0035601E" w:rsidRPr="00D40532">
        <w:rPr>
          <w:rFonts w:ascii="Arial" w:hAnsi="Arial" w:cs="Arial"/>
          <w:color w:val="000000" w:themeColor="text1"/>
        </w:rPr>
        <w:tab/>
      </w:r>
      <w:r w:rsidR="00332759" w:rsidRPr="00D40532">
        <w:rPr>
          <w:rFonts w:ascii="Arial" w:hAnsi="Arial" w:cs="Arial"/>
          <w:color w:val="000000" w:themeColor="text1"/>
        </w:rPr>
        <w:tab/>
      </w:r>
    </w:p>
    <w:p w14:paraId="1EAD76DE" w14:textId="6D3F4C25" w:rsidR="001B3E04" w:rsidRPr="00D40532" w:rsidRDefault="001B3E04" w:rsidP="008F5703">
      <w:pPr>
        <w:tabs>
          <w:tab w:val="left" w:pos="1560"/>
          <w:tab w:val="left" w:pos="3828"/>
        </w:tabs>
        <w:rPr>
          <w:rFonts w:ascii="Arial" w:hAnsi="Arial" w:cs="Arial"/>
          <w:b/>
          <w:bCs/>
          <w:color w:val="000000" w:themeColor="text1"/>
        </w:rPr>
      </w:pPr>
      <w:r w:rsidRPr="00D40532">
        <w:rPr>
          <w:rFonts w:ascii="Arial" w:hAnsi="Arial" w:cs="Arial"/>
          <w:color w:val="000000" w:themeColor="text1"/>
        </w:rPr>
        <w:tab/>
      </w:r>
      <w:r w:rsidRPr="00D40532">
        <w:rPr>
          <w:rFonts w:ascii="Arial" w:hAnsi="Arial" w:cs="Arial"/>
          <w:color w:val="000000" w:themeColor="text1"/>
        </w:rPr>
        <w:tab/>
      </w:r>
      <w:r w:rsidR="008F5703" w:rsidRPr="00D40532">
        <w:rPr>
          <w:rFonts w:ascii="Arial" w:hAnsi="Arial" w:cs="Arial"/>
          <w:b/>
          <w:bCs/>
          <w:color w:val="000000" w:themeColor="text1"/>
          <w:lang w:val="en-US"/>
        </w:rPr>
        <w:t>Tomas Zuani</w:t>
      </w:r>
      <w:r w:rsidR="008F5703" w:rsidRPr="00D40532">
        <w:rPr>
          <w:rFonts w:ascii="Arial" w:hAnsi="Arial" w:cs="Arial"/>
          <w:color w:val="000000" w:themeColor="text1"/>
          <w:lang w:val="en-US"/>
        </w:rPr>
        <w:t>, TWT</w:t>
      </w:r>
    </w:p>
    <w:p w14:paraId="2DBEA489" w14:textId="77777777" w:rsidR="00DA2E3D" w:rsidRPr="00D40532" w:rsidRDefault="00DA2E3D" w:rsidP="00570079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</w:p>
    <w:p w14:paraId="261A2582" w14:textId="648CB68E" w:rsidR="004B4C05" w:rsidRPr="00D40532" w:rsidRDefault="004B4C05" w:rsidP="008F5703">
      <w:pPr>
        <w:tabs>
          <w:tab w:val="left" w:pos="1560"/>
          <w:tab w:val="left" w:pos="4395"/>
        </w:tabs>
        <w:rPr>
          <w:rFonts w:ascii="Arial" w:hAnsi="Arial" w:cs="Arial"/>
          <w:color w:val="000000" w:themeColor="text1"/>
        </w:rPr>
      </w:pPr>
      <w:r w:rsidRPr="00D40532">
        <w:rPr>
          <w:rFonts w:ascii="Arial" w:hAnsi="Arial" w:cs="Arial"/>
          <w:color w:val="000000" w:themeColor="text1"/>
        </w:rPr>
        <w:t>14.30-17.00</w:t>
      </w:r>
      <w:r w:rsidRPr="00D40532">
        <w:rPr>
          <w:rFonts w:ascii="Arial" w:hAnsi="Arial" w:cs="Arial"/>
          <w:color w:val="000000" w:themeColor="text1"/>
        </w:rPr>
        <w:tab/>
      </w:r>
      <w:r w:rsidR="008F5703" w:rsidRPr="00D40532">
        <w:rPr>
          <w:rFonts w:ascii="Arial" w:hAnsi="Arial" w:cs="Arial"/>
          <w:b/>
          <w:bCs/>
          <w:color w:val="000000" w:themeColor="text1"/>
          <w:lang w:val="en-US"/>
        </w:rPr>
        <w:t>COMPOSITE</w:t>
      </w:r>
      <w:r w:rsidR="00AB2D42" w:rsidRPr="00D40532">
        <w:rPr>
          <w:rFonts w:ascii="Arial" w:hAnsi="Arial" w:cs="Arial"/>
          <w:b/>
          <w:bCs/>
          <w:color w:val="000000" w:themeColor="text1"/>
          <w:lang w:val="en-US"/>
        </w:rPr>
        <w:t>S</w:t>
      </w:r>
      <w:r w:rsidR="008F5703" w:rsidRPr="00D40532">
        <w:rPr>
          <w:rFonts w:ascii="Arial" w:hAnsi="Arial" w:cs="Arial"/>
          <w:b/>
          <w:bCs/>
          <w:color w:val="000000" w:themeColor="text1"/>
          <w:lang w:val="en-US"/>
        </w:rPr>
        <w:t xml:space="preserve"> FUTURE DEMO AREA</w:t>
      </w:r>
      <w:r w:rsidRPr="00D40532">
        <w:rPr>
          <w:rFonts w:ascii="Arial" w:hAnsi="Arial" w:cs="Arial"/>
          <w:color w:val="000000" w:themeColor="text1"/>
        </w:rPr>
        <w:tab/>
      </w:r>
      <w:r w:rsidRPr="00D40532">
        <w:rPr>
          <w:rFonts w:ascii="Arial" w:hAnsi="Arial" w:cs="Arial"/>
          <w:color w:val="000000" w:themeColor="text1"/>
        </w:rPr>
        <w:tab/>
      </w:r>
    </w:p>
    <w:p w14:paraId="541DC577" w14:textId="4F326302" w:rsidR="004B4C05" w:rsidRPr="00D40532" w:rsidRDefault="004B4C05" w:rsidP="008F5703">
      <w:pPr>
        <w:tabs>
          <w:tab w:val="left" w:pos="1560"/>
          <w:tab w:val="left" w:pos="4395"/>
        </w:tabs>
        <w:rPr>
          <w:rFonts w:ascii="Arial" w:hAnsi="Arial" w:cs="Arial"/>
          <w:i/>
          <w:iCs/>
          <w:color w:val="000000" w:themeColor="text1"/>
        </w:rPr>
      </w:pPr>
      <w:r w:rsidRPr="00D40532">
        <w:rPr>
          <w:rFonts w:ascii="Arial" w:hAnsi="Arial" w:cs="Arial"/>
          <w:i/>
          <w:iCs/>
          <w:color w:val="000000" w:themeColor="text1"/>
        </w:rPr>
        <w:tab/>
      </w:r>
      <w:r w:rsidR="008F5703" w:rsidRPr="00D40532">
        <w:rPr>
          <w:rFonts w:ascii="Arial" w:hAnsi="Arial" w:cs="Arial"/>
          <w:i/>
          <w:iCs/>
          <w:color w:val="000000" w:themeColor="text1"/>
          <w:lang w:val="en-US"/>
        </w:rPr>
        <w:t>(see specific program)</w:t>
      </w:r>
    </w:p>
    <w:p w14:paraId="2CB710C9" w14:textId="77777777" w:rsidR="005A57B4" w:rsidRDefault="005A57B4" w:rsidP="005A57B4">
      <w:pPr>
        <w:tabs>
          <w:tab w:val="left" w:pos="1560"/>
        </w:tabs>
        <w:rPr>
          <w:rFonts w:ascii="Arial" w:hAnsi="Arial" w:cs="Arial"/>
          <w:color w:val="000000" w:themeColor="text1"/>
        </w:rPr>
      </w:pPr>
    </w:p>
    <w:p w14:paraId="114D5831" w14:textId="77777777" w:rsidR="004D29AD" w:rsidRPr="004167C0" w:rsidRDefault="004D29AD" w:rsidP="00570079">
      <w:pPr>
        <w:tabs>
          <w:tab w:val="left" w:pos="1560"/>
          <w:tab w:val="left" w:pos="4395"/>
        </w:tabs>
        <w:rPr>
          <w:rFonts w:ascii="Arial" w:hAnsi="Arial" w:cs="Arial"/>
          <w:color w:val="00B050"/>
        </w:rPr>
      </w:pPr>
    </w:p>
    <w:sectPr w:rsidR="004D29AD" w:rsidRPr="004167C0" w:rsidSect="00767F9E">
      <w:pgSz w:w="11906" w:h="16838"/>
      <w:pgMar w:top="745" w:right="282" w:bottom="7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98F9E3" w14:textId="77777777" w:rsidR="00545348" w:rsidRDefault="00545348" w:rsidP="00530CBD">
      <w:r>
        <w:separator/>
      </w:r>
    </w:p>
  </w:endnote>
  <w:endnote w:type="continuationSeparator" w:id="0">
    <w:p w14:paraId="58EF0775" w14:textId="77777777" w:rsidR="00545348" w:rsidRDefault="00545348" w:rsidP="00530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nter">
    <w:panose1 w:val="020B0604020202020204"/>
    <w:charset w:val="00"/>
    <w:family w:val="auto"/>
    <w:pitch w:val="variable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DCC8CB" w14:textId="77777777" w:rsidR="00545348" w:rsidRDefault="00545348" w:rsidP="00530CBD">
      <w:r>
        <w:separator/>
      </w:r>
    </w:p>
  </w:footnote>
  <w:footnote w:type="continuationSeparator" w:id="0">
    <w:p w14:paraId="43069D17" w14:textId="77777777" w:rsidR="00545348" w:rsidRDefault="00545348" w:rsidP="00530CB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54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37AC"/>
    <w:rsid w:val="00017F5C"/>
    <w:rsid w:val="00022F0B"/>
    <w:rsid w:val="000414E0"/>
    <w:rsid w:val="0004217D"/>
    <w:rsid w:val="00044613"/>
    <w:rsid w:val="00045BD3"/>
    <w:rsid w:val="000462CF"/>
    <w:rsid w:val="00090286"/>
    <w:rsid w:val="00095A52"/>
    <w:rsid w:val="000B5108"/>
    <w:rsid w:val="000F13AC"/>
    <w:rsid w:val="000F760F"/>
    <w:rsid w:val="00147C84"/>
    <w:rsid w:val="001606FD"/>
    <w:rsid w:val="00176BED"/>
    <w:rsid w:val="00187654"/>
    <w:rsid w:val="00190039"/>
    <w:rsid w:val="00192036"/>
    <w:rsid w:val="001A0E7F"/>
    <w:rsid w:val="001B3E04"/>
    <w:rsid w:val="001C7C28"/>
    <w:rsid w:val="001D197B"/>
    <w:rsid w:val="001E0B83"/>
    <w:rsid w:val="00220CDA"/>
    <w:rsid w:val="00232A7D"/>
    <w:rsid w:val="0023371E"/>
    <w:rsid w:val="00236F36"/>
    <w:rsid w:val="002461BD"/>
    <w:rsid w:val="00271D7A"/>
    <w:rsid w:val="00285E9C"/>
    <w:rsid w:val="002A263F"/>
    <w:rsid w:val="002C06F1"/>
    <w:rsid w:val="002D2CBF"/>
    <w:rsid w:val="002E010E"/>
    <w:rsid w:val="0031603D"/>
    <w:rsid w:val="00316879"/>
    <w:rsid w:val="00332759"/>
    <w:rsid w:val="003378E3"/>
    <w:rsid w:val="00346E5B"/>
    <w:rsid w:val="0035601E"/>
    <w:rsid w:val="00376387"/>
    <w:rsid w:val="0038085A"/>
    <w:rsid w:val="003B29DC"/>
    <w:rsid w:val="003B2D13"/>
    <w:rsid w:val="003B45A7"/>
    <w:rsid w:val="003B6583"/>
    <w:rsid w:val="003B68D4"/>
    <w:rsid w:val="00415792"/>
    <w:rsid w:val="004167C0"/>
    <w:rsid w:val="00422CEA"/>
    <w:rsid w:val="004463CB"/>
    <w:rsid w:val="004473DE"/>
    <w:rsid w:val="004516EC"/>
    <w:rsid w:val="004550AB"/>
    <w:rsid w:val="004664FD"/>
    <w:rsid w:val="00484F35"/>
    <w:rsid w:val="004937AC"/>
    <w:rsid w:val="004B4C05"/>
    <w:rsid w:val="004B7083"/>
    <w:rsid w:val="004D29AD"/>
    <w:rsid w:val="004D68EA"/>
    <w:rsid w:val="004F0B8B"/>
    <w:rsid w:val="00501FD4"/>
    <w:rsid w:val="00530CBD"/>
    <w:rsid w:val="00533025"/>
    <w:rsid w:val="00543BDD"/>
    <w:rsid w:val="00545348"/>
    <w:rsid w:val="00547CFC"/>
    <w:rsid w:val="0055355F"/>
    <w:rsid w:val="00565AF8"/>
    <w:rsid w:val="00570079"/>
    <w:rsid w:val="005827B3"/>
    <w:rsid w:val="005A57B4"/>
    <w:rsid w:val="005A6F03"/>
    <w:rsid w:val="005B5E47"/>
    <w:rsid w:val="005C06CE"/>
    <w:rsid w:val="005D2450"/>
    <w:rsid w:val="005F16FA"/>
    <w:rsid w:val="005F7FF7"/>
    <w:rsid w:val="00672BD4"/>
    <w:rsid w:val="006A5E5C"/>
    <w:rsid w:val="006E63A7"/>
    <w:rsid w:val="006E69E7"/>
    <w:rsid w:val="006F4045"/>
    <w:rsid w:val="00710438"/>
    <w:rsid w:val="00714FF5"/>
    <w:rsid w:val="007151CE"/>
    <w:rsid w:val="00735761"/>
    <w:rsid w:val="00740352"/>
    <w:rsid w:val="00767F9E"/>
    <w:rsid w:val="007700A6"/>
    <w:rsid w:val="007745B6"/>
    <w:rsid w:val="0077657E"/>
    <w:rsid w:val="007831F0"/>
    <w:rsid w:val="00795C68"/>
    <w:rsid w:val="007A53F1"/>
    <w:rsid w:val="007A6029"/>
    <w:rsid w:val="007B13A2"/>
    <w:rsid w:val="007C07FA"/>
    <w:rsid w:val="007C5432"/>
    <w:rsid w:val="007C564B"/>
    <w:rsid w:val="007D4583"/>
    <w:rsid w:val="007F1032"/>
    <w:rsid w:val="008177E3"/>
    <w:rsid w:val="00822BF0"/>
    <w:rsid w:val="0082340D"/>
    <w:rsid w:val="008728D5"/>
    <w:rsid w:val="00881622"/>
    <w:rsid w:val="0089214A"/>
    <w:rsid w:val="00893F53"/>
    <w:rsid w:val="008A7EEC"/>
    <w:rsid w:val="008B1CD7"/>
    <w:rsid w:val="008B461B"/>
    <w:rsid w:val="008E3A8B"/>
    <w:rsid w:val="008F1EEC"/>
    <w:rsid w:val="008F5703"/>
    <w:rsid w:val="00914872"/>
    <w:rsid w:val="009221A3"/>
    <w:rsid w:val="00935CEA"/>
    <w:rsid w:val="0093613A"/>
    <w:rsid w:val="00942D1C"/>
    <w:rsid w:val="009506B1"/>
    <w:rsid w:val="009640D3"/>
    <w:rsid w:val="00970434"/>
    <w:rsid w:val="009873CC"/>
    <w:rsid w:val="0099788B"/>
    <w:rsid w:val="009A05D0"/>
    <w:rsid w:val="009A438D"/>
    <w:rsid w:val="009E45E2"/>
    <w:rsid w:val="009E5B56"/>
    <w:rsid w:val="009F1256"/>
    <w:rsid w:val="00A11A48"/>
    <w:rsid w:val="00A152AF"/>
    <w:rsid w:val="00A23B99"/>
    <w:rsid w:val="00A32CF6"/>
    <w:rsid w:val="00A5028B"/>
    <w:rsid w:val="00A951FD"/>
    <w:rsid w:val="00AA7468"/>
    <w:rsid w:val="00AB2D42"/>
    <w:rsid w:val="00AE2CFF"/>
    <w:rsid w:val="00AE50FD"/>
    <w:rsid w:val="00B01CA2"/>
    <w:rsid w:val="00B02956"/>
    <w:rsid w:val="00B16B06"/>
    <w:rsid w:val="00B513C6"/>
    <w:rsid w:val="00B526B3"/>
    <w:rsid w:val="00B5621E"/>
    <w:rsid w:val="00B625EF"/>
    <w:rsid w:val="00B65302"/>
    <w:rsid w:val="00BA0D19"/>
    <w:rsid w:val="00BA33E0"/>
    <w:rsid w:val="00BB6851"/>
    <w:rsid w:val="00BC44A3"/>
    <w:rsid w:val="00C14AF1"/>
    <w:rsid w:val="00C2425E"/>
    <w:rsid w:val="00C40D05"/>
    <w:rsid w:val="00C47429"/>
    <w:rsid w:val="00C477E9"/>
    <w:rsid w:val="00C51F6D"/>
    <w:rsid w:val="00C9311B"/>
    <w:rsid w:val="00C9673C"/>
    <w:rsid w:val="00CB2DCE"/>
    <w:rsid w:val="00CB7242"/>
    <w:rsid w:val="00CC19C7"/>
    <w:rsid w:val="00CC19CF"/>
    <w:rsid w:val="00CC2462"/>
    <w:rsid w:val="00CE34CB"/>
    <w:rsid w:val="00CE3BE4"/>
    <w:rsid w:val="00CE78EA"/>
    <w:rsid w:val="00D01DB6"/>
    <w:rsid w:val="00D111FD"/>
    <w:rsid w:val="00D21724"/>
    <w:rsid w:val="00D307BF"/>
    <w:rsid w:val="00D40532"/>
    <w:rsid w:val="00D52C13"/>
    <w:rsid w:val="00D92A6B"/>
    <w:rsid w:val="00DA2E3D"/>
    <w:rsid w:val="00DC793A"/>
    <w:rsid w:val="00DD12DE"/>
    <w:rsid w:val="00DD5A49"/>
    <w:rsid w:val="00DF1614"/>
    <w:rsid w:val="00E0100F"/>
    <w:rsid w:val="00E2586E"/>
    <w:rsid w:val="00E27E31"/>
    <w:rsid w:val="00E33B2D"/>
    <w:rsid w:val="00E36048"/>
    <w:rsid w:val="00E37720"/>
    <w:rsid w:val="00E45B68"/>
    <w:rsid w:val="00E54C62"/>
    <w:rsid w:val="00E67830"/>
    <w:rsid w:val="00EA0C29"/>
    <w:rsid w:val="00EA7D07"/>
    <w:rsid w:val="00EB3D83"/>
    <w:rsid w:val="00EC5E9A"/>
    <w:rsid w:val="00ED1D5C"/>
    <w:rsid w:val="00EF1051"/>
    <w:rsid w:val="00EF6CBC"/>
    <w:rsid w:val="00F00C60"/>
    <w:rsid w:val="00F13DBF"/>
    <w:rsid w:val="00F17C36"/>
    <w:rsid w:val="00F24D22"/>
    <w:rsid w:val="00F3739E"/>
    <w:rsid w:val="00F4202B"/>
    <w:rsid w:val="00F44CC8"/>
    <w:rsid w:val="00F478C8"/>
    <w:rsid w:val="00F50055"/>
    <w:rsid w:val="00F52294"/>
    <w:rsid w:val="00F56967"/>
    <w:rsid w:val="00F76E92"/>
    <w:rsid w:val="00FD0427"/>
    <w:rsid w:val="00FD36DE"/>
    <w:rsid w:val="00FD78C0"/>
    <w:rsid w:val="00FE13A6"/>
    <w:rsid w:val="00FE20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B43A79F"/>
  <w15:chartTrackingRefBased/>
  <w15:docId w15:val="{F9648935-01CC-2A41-9A3A-588D17D616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4937A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4937A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4937A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4937A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4937A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4937AC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4937AC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4937AC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4937AC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4937A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4937A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4937A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4937AC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4937AC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4937AC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4937AC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4937AC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4937AC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4937AC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4937A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4937AC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4937A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4937AC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4937AC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4937AC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4937AC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4937A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4937AC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4937AC"/>
    <w:rPr>
      <w:b/>
      <w:bCs/>
      <w:smallCaps/>
      <w:color w:val="2F5496" w:themeColor="accent1" w:themeShade="BF"/>
      <w:spacing w:val="5"/>
    </w:rPr>
  </w:style>
  <w:style w:type="character" w:styleId="Enfasigrassetto">
    <w:name w:val="Strong"/>
    <w:basedOn w:val="Carpredefinitoparagrafo"/>
    <w:uiPriority w:val="22"/>
    <w:qFormat/>
    <w:rsid w:val="00F76E92"/>
    <w:rPr>
      <w:b/>
      <w:bCs/>
    </w:rPr>
  </w:style>
  <w:style w:type="paragraph" w:customStyle="1" w:styleId="gmail-standard">
    <w:name w:val="gmail-standard"/>
    <w:basedOn w:val="Normale"/>
    <w:rsid w:val="00B625EF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character" w:customStyle="1" w:styleId="apple-converted-space">
    <w:name w:val="apple-converted-space"/>
    <w:basedOn w:val="Carpredefinitoparagrafo"/>
    <w:rsid w:val="00B625EF"/>
  </w:style>
  <w:style w:type="paragraph" w:customStyle="1" w:styleId="Standard">
    <w:name w:val="Standard"/>
    <w:rsid w:val="00F52294"/>
    <w:pPr>
      <w:suppressAutoHyphens/>
      <w:autoSpaceDN w:val="0"/>
      <w:spacing w:after="160" w:line="256" w:lineRule="auto"/>
      <w:textAlignment w:val="baseline"/>
    </w:pPr>
    <w:rPr>
      <w:rFonts w:ascii="Calibri" w:eastAsia="SimSun" w:hAnsi="Calibri" w:cs="Tahoma"/>
      <w:kern w:val="3"/>
      <w:sz w:val="22"/>
      <w:szCs w:val="22"/>
      <w14:ligatures w14:val="none"/>
    </w:rPr>
  </w:style>
  <w:style w:type="paragraph" w:customStyle="1" w:styleId="p1">
    <w:name w:val="p1"/>
    <w:basedOn w:val="Normale"/>
    <w:rsid w:val="004167C0"/>
    <w:rPr>
      <w:rFonts w:ascii="Helvetica" w:eastAsia="Times New Roman" w:hAnsi="Helvetica" w:cs="Times New Roman"/>
      <w:color w:val="D30005"/>
      <w:kern w:val="0"/>
      <w:sz w:val="21"/>
      <w:szCs w:val="21"/>
      <w:lang w:eastAsia="it-IT"/>
      <w14:ligatures w14:val="none"/>
    </w:rPr>
  </w:style>
  <w:style w:type="paragraph" w:customStyle="1" w:styleId="p2">
    <w:name w:val="p2"/>
    <w:basedOn w:val="Normale"/>
    <w:rsid w:val="004167C0"/>
    <w:rPr>
      <w:rFonts w:ascii="Helvetica" w:eastAsia="Times New Roman" w:hAnsi="Helvetica" w:cs="Times New Roman"/>
      <w:color w:val="313131"/>
      <w:kern w:val="0"/>
      <w:sz w:val="17"/>
      <w:szCs w:val="17"/>
      <w:lang w:eastAsia="it-IT"/>
      <w14:ligatures w14:val="none"/>
    </w:rPr>
  </w:style>
  <w:style w:type="paragraph" w:customStyle="1" w:styleId="p4">
    <w:name w:val="p4"/>
    <w:basedOn w:val="Normale"/>
    <w:rsid w:val="004167C0"/>
    <w:rPr>
      <w:rFonts w:ascii="Helvetica" w:eastAsia="Times New Roman" w:hAnsi="Helvetica" w:cs="Times New Roman"/>
      <w:color w:val="000000"/>
      <w:kern w:val="0"/>
      <w:sz w:val="17"/>
      <w:szCs w:val="17"/>
      <w:lang w:eastAsia="it-IT"/>
      <w14:ligatures w14:val="none"/>
    </w:rPr>
  </w:style>
  <w:style w:type="character" w:customStyle="1" w:styleId="s3">
    <w:name w:val="s3"/>
    <w:basedOn w:val="Carpredefinitoparagrafo"/>
    <w:rsid w:val="004167C0"/>
    <w:rPr>
      <w:color w:val="313131"/>
    </w:rPr>
  </w:style>
  <w:style w:type="paragraph" w:styleId="Intestazione">
    <w:name w:val="header"/>
    <w:basedOn w:val="Normale"/>
    <w:link w:val="IntestazioneCarattere"/>
    <w:uiPriority w:val="99"/>
    <w:unhideWhenUsed/>
    <w:rsid w:val="00530CB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30CBD"/>
  </w:style>
  <w:style w:type="paragraph" w:styleId="Pidipagina">
    <w:name w:val="footer"/>
    <w:basedOn w:val="Normale"/>
    <w:link w:val="PidipaginaCarattere"/>
    <w:uiPriority w:val="99"/>
    <w:unhideWhenUsed/>
    <w:rsid w:val="00530CB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30C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5</Pages>
  <Words>1223</Words>
  <Characters>6973</Characters>
  <Application>Microsoft Office Word</Application>
  <DocSecurity>0</DocSecurity>
  <Lines>58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LucaRossetti</dc:creator>
  <cp:keywords/>
  <dc:description/>
  <cp:lastModifiedBy>Luca Rossetti</cp:lastModifiedBy>
  <cp:revision>14</cp:revision>
  <cp:lastPrinted>2026-05-13T14:52:00Z</cp:lastPrinted>
  <dcterms:created xsi:type="dcterms:W3CDTF">2026-04-28T18:05:00Z</dcterms:created>
  <dcterms:modified xsi:type="dcterms:W3CDTF">2026-06-07T07:44:00Z</dcterms:modified>
</cp:coreProperties>
</file>