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72C1" w14:textId="77777777" w:rsidR="00005AAE" w:rsidRPr="00F53474" w:rsidRDefault="00005AAE" w:rsidP="00DA20A7">
      <w:pPr>
        <w:jc w:val="both"/>
        <w:rPr>
          <w:rFonts w:ascii="Arial" w:hAnsi="Arial"/>
          <w:i/>
          <w:sz w:val="20"/>
        </w:rPr>
      </w:pPr>
    </w:p>
    <w:p w14:paraId="0E342A43" w14:textId="77777777" w:rsidR="00533E5F" w:rsidRDefault="00533E5F" w:rsidP="00DA20A7">
      <w:pPr>
        <w:jc w:val="both"/>
        <w:rPr>
          <w:rFonts w:ascii="Arial" w:hAnsi="Arial"/>
          <w:i/>
          <w:sz w:val="20"/>
        </w:rPr>
      </w:pPr>
    </w:p>
    <w:p w14:paraId="0245FF25" w14:textId="77777777" w:rsidR="00DA20A7" w:rsidRDefault="00DA20A7" w:rsidP="00DA20A7">
      <w:pPr>
        <w:jc w:val="both"/>
        <w:rPr>
          <w:rFonts w:ascii="Arial" w:hAnsi="Arial"/>
          <w:i/>
          <w:sz w:val="20"/>
        </w:rPr>
      </w:pPr>
    </w:p>
    <w:p w14:paraId="18FAC7DD" w14:textId="13EC8E08" w:rsidR="009D7B1D" w:rsidRPr="002A47DC" w:rsidRDefault="009D7B1D" w:rsidP="009D7B1D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/>
          <w:b/>
          <w:sz w:val="18"/>
        </w:rPr>
      </w:pPr>
    </w:p>
    <w:p w14:paraId="65EBEF10" w14:textId="77777777" w:rsidR="00520754" w:rsidRDefault="00520754" w:rsidP="00917B9E">
      <w:pPr>
        <w:widowControl w:val="0"/>
        <w:autoSpaceDE w:val="0"/>
        <w:autoSpaceDN w:val="0"/>
        <w:adjustRightInd w:val="0"/>
        <w:ind w:left="3119"/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noProof/>
          <w:color w:val="000000" w:themeColor="text1"/>
          <w:sz w:val="22"/>
        </w:rPr>
        <w:drawing>
          <wp:inline distT="0" distB="0" distL="0" distR="0" wp14:anchorId="16CC60CA" wp14:editId="01425D28">
            <wp:extent cx="3798358" cy="1355090"/>
            <wp:effectExtent l="0" t="0" r="0" b="0"/>
            <wp:docPr id="2" name="Immagine 1" descr="MacBook Pro HD:Users:lucarossetti:Desktop:CARTA INTESTATA XIPC 2018:INTESTAZIONE XIPC Giurecons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Pro HD:Users:lucarossetti:Desktop:CARTA INTESTATA XIPC 2018:INTESTAZIONE XIPC Giureconsul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16" cy="13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DA95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3D394E6F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5A82DD07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2B97E917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7DD5DD1C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10907F80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1277FC96" w14:textId="77777777" w:rsidR="00F00558" w:rsidRDefault="00F00558" w:rsidP="00F0055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71F3F54C" w14:textId="3E3B7E8A" w:rsidR="00B45988" w:rsidRPr="00B71125" w:rsidRDefault="00B22C3E" w:rsidP="00B459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  <w:r>
        <w:rPr>
          <w:rFonts w:ascii="Arial" w:hAnsi="Arial"/>
          <w:sz w:val="32"/>
          <w:szCs w:val="26"/>
        </w:rPr>
        <w:t>05</w:t>
      </w:r>
      <w:r w:rsidR="00B45988">
        <w:rPr>
          <w:rFonts w:ascii="Arial" w:hAnsi="Arial"/>
          <w:sz w:val="32"/>
          <w:szCs w:val="26"/>
        </w:rPr>
        <w:t>.</w:t>
      </w:r>
      <w:r w:rsidR="00B45988">
        <w:rPr>
          <w:rFonts w:ascii="Arial" w:hAnsi="Arial"/>
          <w:sz w:val="32"/>
          <w:szCs w:val="26"/>
        </w:rPr>
        <w:tab/>
        <w:t>I RELATORI</w:t>
      </w:r>
      <w:r w:rsidR="00C10A75">
        <w:rPr>
          <w:rFonts w:ascii="Arial" w:hAnsi="Arial"/>
          <w:sz w:val="32"/>
          <w:szCs w:val="26"/>
        </w:rPr>
        <w:t xml:space="preserve"> </w:t>
      </w:r>
    </w:p>
    <w:p w14:paraId="37165484" w14:textId="77777777" w:rsidR="00B45988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6"/>
        </w:rPr>
      </w:pPr>
    </w:p>
    <w:p w14:paraId="6EB51D66" w14:textId="77777777" w:rsidR="00B45988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6"/>
        </w:rPr>
      </w:pPr>
    </w:p>
    <w:p w14:paraId="3535BCE7" w14:textId="77777777" w:rsidR="00B45988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6"/>
        </w:rPr>
      </w:pPr>
    </w:p>
    <w:p w14:paraId="2FF8FDE0" w14:textId="77777777" w:rsidR="00BD362A" w:rsidRPr="00915DA6" w:rsidRDefault="00BD362A" w:rsidP="00BD362A">
      <w:pPr>
        <w:jc w:val="both"/>
        <w:rPr>
          <w:rFonts w:ascii="Arial" w:hAnsi="Arial" w:cs="Arial"/>
          <w:color w:val="000000" w:themeColor="text1"/>
          <w:sz w:val="20"/>
        </w:rPr>
      </w:pPr>
      <w:r w:rsidRPr="00915DA6">
        <w:rPr>
          <w:rFonts w:ascii="Arial" w:hAnsi="Arial" w:cs="Arial"/>
          <w:color w:val="000000" w:themeColor="text1"/>
          <w:sz w:val="20"/>
        </w:rPr>
        <w:t>LORENZO CAPRIO</w:t>
      </w:r>
    </w:p>
    <w:p w14:paraId="7E303AA9" w14:textId="77777777" w:rsidR="00BD362A" w:rsidRDefault="00BD362A" w:rsidP="00BD362A">
      <w:pPr>
        <w:jc w:val="both"/>
        <w:rPr>
          <w:rFonts w:ascii="Arial" w:hAnsi="Arial" w:cs="Arial"/>
          <w:color w:val="000000" w:themeColor="text1"/>
          <w:sz w:val="20"/>
        </w:rPr>
      </w:pPr>
      <w:r w:rsidRPr="003C4E8C">
        <w:rPr>
          <w:rFonts w:ascii="Arial" w:hAnsi="Arial" w:cs="Arial"/>
          <w:b/>
          <w:color w:val="000000" w:themeColor="text1"/>
          <w:sz w:val="20"/>
        </w:rPr>
        <w:t xml:space="preserve">Lorenzo Caprio </w:t>
      </w:r>
      <w:r w:rsidRPr="00623F5E">
        <w:rPr>
          <w:rFonts w:ascii="Arial" w:hAnsi="Arial" w:cs="Arial"/>
          <w:color w:val="000000" w:themeColor="text1"/>
          <w:sz w:val="20"/>
        </w:rPr>
        <w:t>è presidente di</w:t>
      </w:r>
      <w:r w:rsidRPr="003C4E8C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3C4E8C">
        <w:rPr>
          <w:rFonts w:ascii="Arial" w:hAnsi="Arial" w:cs="Arial"/>
          <w:color w:val="000000" w:themeColor="text1"/>
          <w:sz w:val="20"/>
        </w:rPr>
        <w:t xml:space="preserve">Fiera Milano Spa </w:t>
      </w:r>
      <w:r>
        <w:rPr>
          <w:rFonts w:ascii="Arial" w:hAnsi="Arial" w:cs="Arial"/>
          <w:color w:val="000000" w:themeColor="text1"/>
          <w:sz w:val="20"/>
        </w:rPr>
        <w:t>da aprile 2017.</w:t>
      </w:r>
      <w:r w:rsidRPr="00915DA6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L</w:t>
      </w:r>
      <w:r w:rsidRPr="003C4E8C">
        <w:rPr>
          <w:rFonts w:ascii="Arial" w:hAnsi="Arial" w:cs="Arial"/>
          <w:color w:val="000000" w:themeColor="text1"/>
          <w:sz w:val="20"/>
        </w:rPr>
        <w:t xml:space="preserve">aureato in Economia e </w:t>
      </w:r>
      <w:r>
        <w:rPr>
          <w:rFonts w:ascii="Arial" w:hAnsi="Arial" w:cs="Arial"/>
          <w:color w:val="000000" w:themeColor="text1"/>
          <w:sz w:val="20"/>
        </w:rPr>
        <w:t>C</w:t>
      </w:r>
      <w:r w:rsidRPr="003C4E8C">
        <w:rPr>
          <w:rFonts w:ascii="Arial" w:hAnsi="Arial" w:cs="Arial"/>
          <w:color w:val="000000" w:themeColor="text1"/>
          <w:sz w:val="20"/>
        </w:rPr>
        <w:t xml:space="preserve">ommercio alla Università Cattolica del Sacro Cuore di Milano, </w:t>
      </w:r>
      <w:r>
        <w:rPr>
          <w:rFonts w:ascii="Arial" w:hAnsi="Arial" w:cs="Arial"/>
          <w:color w:val="000000" w:themeColor="text1"/>
          <w:sz w:val="20"/>
        </w:rPr>
        <w:t>Caprio</w:t>
      </w:r>
      <w:r w:rsidRPr="003C4E8C">
        <w:rPr>
          <w:rFonts w:ascii="Arial" w:hAnsi="Arial" w:cs="Arial"/>
          <w:color w:val="000000" w:themeColor="text1"/>
          <w:sz w:val="20"/>
        </w:rPr>
        <w:t xml:space="preserve"> è p</w:t>
      </w:r>
      <w:r>
        <w:rPr>
          <w:rFonts w:ascii="Arial" w:hAnsi="Arial" w:cs="Arial"/>
          <w:color w:val="000000" w:themeColor="text1"/>
          <w:sz w:val="20"/>
        </w:rPr>
        <w:t>rofessore ordinario di Finanza A</w:t>
      </w:r>
      <w:r w:rsidRPr="003C4E8C">
        <w:rPr>
          <w:rFonts w:ascii="Arial" w:hAnsi="Arial" w:cs="Arial"/>
          <w:color w:val="000000" w:themeColor="text1"/>
          <w:sz w:val="20"/>
        </w:rPr>
        <w:t>zienda</w:t>
      </w:r>
      <w:r>
        <w:rPr>
          <w:rFonts w:ascii="Arial" w:hAnsi="Arial" w:cs="Arial"/>
          <w:color w:val="000000" w:themeColor="text1"/>
          <w:sz w:val="20"/>
        </w:rPr>
        <w:t>le</w:t>
      </w:r>
      <w:r w:rsidRPr="003C4E8C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nello</w:t>
      </w:r>
      <w:r w:rsidRPr="003C4E8C">
        <w:rPr>
          <w:rFonts w:ascii="Arial" w:hAnsi="Arial" w:cs="Arial"/>
          <w:color w:val="000000" w:themeColor="text1"/>
          <w:sz w:val="20"/>
        </w:rPr>
        <w:t xml:space="preserve"> stesso ateneo, Facoltà di Economia.</w:t>
      </w:r>
      <w:r>
        <w:rPr>
          <w:rFonts w:ascii="Arial" w:hAnsi="Arial" w:cs="Arial"/>
          <w:color w:val="000000" w:themeColor="text1"/>
          <w:sz w:val="20"/>
        </w:rPr>
        <w:t xml:space="preserve"> Dottore commercialista e revisore dei conti vanta prestigiosi incarichi e consulenze con realtà e gruppi di primo piano italiani ed esteri. È stato direttore di progetti di ricerca nazionali finanziati dal Ministero dell’Istruzione, dell’Università e della Ricerca. È inoltre autore di oltre 40 lavori pubblicati su riviste accademiche italiane e internazionali e su volumi monografici. </w:t>
      </w:r>
    </w:p>
    <w:p w14:paraId="1A00E90B" w14:textId="77777777" w:rsidR="00BD362A" w:rsidRPr="00E45FA2" w:rsidRDefault="00BD362A" w:rsidP="00B45988">
      <w:pPr>
        <w:jc w:val="both"/>
        <w:rPr>
          <w:rFonts w:ascii="Arial" w:hAnsi="Arial" w:cs="Arial"/>
          <w:color w:val="FF0000"/>
          <w:sz w:val="20"/>
        </w:rPr>
      </w:pPr>
    </w:p>
    <w:p w14:paraId="017B70E3" w14:textId="77777777" w:rsidR="00B45988" w:rsidRDefault="00B45988" w:rsidP="00B45988">
      <w:pPr>
        <w:jc w:val="both"/>
        <w:rPr>
          <w:rFonts w:ascii="Arial" w:hAnsi="Arial"/>
          <w:sz w:val="20"/>
        </w:rPr>
      </w:pPr>
    </w:p>
    <w:p w14:paraId="77A660D2" w14:textId="77777777" w:rsidR="00B45988" w:rsidRPr="002D5258" w:rsidRDefault="00B45988" w:rsidP="00B45988">
      <w:pPr>
        <w:jc w:val="both"/>
        <w:rPr>
          <w:rFonts w:ascii="Arial" w:hAnsi="Arial"/>
          <w:sz w:val="20"/>
        </w:rPr>
      </w:pPr>
      <w:r w:rsidRPr="002D5258">
        <w:rPr>
          <w:rFonts w:ascii="Arial" w:hAnsi="Arial"/>
          <w:sz w:val="20"/>
        </w:rPr>
        <w:t>DARIO CORBETTA</w:t>
      </w:r>
    </w:p>
    <w:p w14:paraId="44DD4683" w14:textId="77777777" w:rsidR="00B45988" w:rsidRPr="002D5258" w:rsidRDefault="00B45988" w:rsidP="00B45988">
      <w:pPr>
        <w:jc w:val="both"/>
        <w:rPr>
          <w:rFonts w:ascii="Arial" w:hAnsi="Arial"/>
          <w:sz w:val="20"/>
        </w:rPr>
      </w:pPr>
      <w:r w:rsidRPr="002D5258">
        <w:rPr>
          <w:rFonts w:ascii="Arial" w:hAnsi="Arial"/>
          <w:b/>
          <w:sz w:val="20"/>
        </w:rPr>
        <w:t>Dario Corbetta</w:t>
      </w:r>
      <w:r w:rsidRPr="002D5258">
        <w:rPr>
          <w:rFonts w:ascii="Arial" w:hAnsi="Arial"/>
          <w:sz w:val="20"/>
        </w:rPr>
        <w:t xml:space="preserve"> – classe 1958, sposato, due figli, laurea in ingegneria meccanica e master in gestione di impresa presso il Politecnico di Milano – è il direttore di Acimall, dove è arrivato nel 1991 dopo le esperienze maturate in Ucimu-Sistemi per produrre e nelle multinazionali Continental e 3M. </w:t>
      </w:r>
    </w:p>
    <w:p w14:paraId="77E6D618" w14:textId="77777777" w:rsidR="00B45988" w:rsidRPr="002C288E" w:rsidRDefault="00B45988" w:rsidP="00B45988">
      <w:pPr>
        <w:jc w:val="both"/>
        <w:rPr>
          <w:rFonts w:ascii="Arial" w:hAnsi="Arial"/>
          <w:color w:val="000000" w:themeColor="text1"/>
          <w:sz w:val="20"/>
        </w:rPr>
      </w:pPr>
      <w:r w:rsidRPr="002C288E">
        <w:rPr>
          <w:rFonts w:ascii="Arial" w:hAnsi="Arial"/>
          <w:sz w:val="20"/>
        </w:rPr>
        <w:t xml:space="preserve">Responsabile della attività di promozione, Corbetta ha diretto l’Ufficio studi e dal 2010 è il marketing manager di Xylexpo. </w:t>
      </w:r>
    </w:p>
    <w:p w14:paraId="6DB053FF" w14:textId="77777777" w:rsidR="00B45988" w:rsidRPr="00166BC2" w:rsidRDefault="00B45988" w:rsidP="00B45988">
      <w:pPr>
        <w:jc w:val="both"/>
        <w:rPr>
          <w:rFonts w:ascii="Arial" w:hAnsi="Arial"/>
          <w:color w:val="000000" w:themeColor="text1"/>
          <w:sz w:val="20"/>
        </w:rPr>
      </w:pPr>
      <w:r w:rsidRPr="002C288E">
        <w:rPr>
          <w:rFonts w:ascii="Arial" w:hAnsi="Arial"/>
          <w:color w:val="000000" w:themeColor="text1"/>
          <w:sz w:val="20"/>
        </w:rPr>
        <w:t xml:space="preserve">La nomina a </w:t>
      </w:r>
      <w:r w:rsidRPr="00166BC2">
        <w:rPr>
          <w:rFonts w:ascii="Arial" w:hAnsi="Arial"/>
          <w:color w:val="000000" w:themeColor="text1"/>
          <w:sz w:val="20"/>
        </w:rPr>
        <w:t>direttore ha fatto seguito, a distanza di un anno, all’incarico di vicedirettore.</w:t>
      </w:r>
    </w:p>
    <w:p w14:paraId="20935274" w14:textId="77777777" w:rsidR="00B45988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613E50F9" w14:textId="77777777" w:rsidR="009A6811" w:rsidRPr="00166BC2" w:rsidRDefault="009A6811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4ECEE682" w14:textId="565E827A" w:rsidR="00B45988" w:rsidRPr="00166BC2" w:rsidRDefault="009A6811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JUERG</w:t>
      </w:r>
      <w:r w:rsidR="00B45988" w:rsidRPr="00166BC2">
        <w:rPr>
          <w:rFonts w:ascii="Arial" w:hAnsi="Arial" w:cs="Arial"/>
          <w:color w:val="000000" w:themeColor="text1"/>
          <w:sz w:val="20"/>
        </w:rPr>
        <w:t>EN KOEPPEL</w:t>
      </w:r>
    </w:p>
    <w:p w14:paraId="02C05CEA" w14:textId="77777777" w:rsidR="009A6811" w:rsidRDefault="009A6811" w:rsidP="002C288E">
      <w:pPr>
        <w:rPr>
          <w:rFonts w:ascii="Arial" w:hAnsi="Arial" w:cs="Arial"/>
          <w:color w:val="000000" w:themeColor="text1"/>
          <w:sz w:val="20"/>
          <w:lang w:val="en-US" w:eastAsia="en-US"/>
        </w:rPr>
      </w:pPr>
      <w:r>
        <w:rPr>
          <w:rFonts w:ascii="Arial" w:hAnsi="Arial" w:cs="Arial"/>
          <w:b/>
          <w:color w:val="000000" w:themeColor="text1"/>
          <w:sz w:val="20"/>
          <w:lang w:val="en-US" w:eastAsia="en-US"/>
        </w:rPr>
        <w:t>Juerg</w:t>
      </w:r>
      <w:r w:rsidR="002C288E" w:rsidRPr="00166BC2">
        <w:rPr>
          <w:rFonts w:ascii="Arial" w:hAnsi="Arial" w:cs="Arial"/>
          <w:b/>
          <w:color w:val="000000" w:themeColor="text1"/>
          <w:sz w:val="20"/>
          <w:lang w:val="en-US" w:eastAsia="en-US"/>
        </w:rPr>
        <w:t>en Koeppel</w:t>
      </w:r>
      <w:r w:rsidR="002C288E" w:rsidRPr="00166BC2">
        <w:rPr>
          <w:rFonts w:ascii="Arial" w:hAnsi="Arial" w:cs="Arial"/>
          <w:color w:val="000000" w:themeColor="text1"/>
          <w:sz w:val="20"/>
          <w:lang w:val="en-US" w:eastAsia="en-US"/>
        </w:rPr>
        <w:t xml:space="preserve"> – 53 anni, </w:t>
      </w:r>
      <w:r w:rsidR="00166BC2" w:rsidRPr="00166BC2">
        <w:rPr>
          <w:rFonts w:ascii="Arial" w:hAnsi="Arial" w:cs="Arial"/>
          <w:color w:val="000000" w:themeColor="text1"/>
          <w:sz w:val="20"/>
          <w:lang w:val="en-US" w:eastAsia="en-US"/>
        </w:rPr>
        <w:t>studi</w:t>
      </w:r>
      <w:r w:rsidR="002C288E" w:rsidRPr="00166BC2">
        <w:rPr>
          <w:rFonts w:ascii="Arial" w:hAnsi="Arial" w:cs="Arial"/>
          <w:color w:val="000000" w:themeColor="text1"/>
          <w:sz w:val="20"/>
          <w:lang w:val="en-US" w:eastAsia="en-US"/>
        </w:rPr>
        <w:t xml:space="preserve"> in Tecnologia aerospaziale e in Business administration –  dal 2016 è presidente di Eumabois, la federazione europea delle associazioni nazionali dei costruttori delle tecnologie per il legno e i suoi derivati. Ceo di Leitz GmbH &amp; Co. KG, in precedenza è stato membro del board di Homag Group AG con la responsabilità delle attività di vendita, marketing e service, dopo essere stato per diversi anni direttore generale di Brandt e aver maturato esperienze professionali in Gildemeister Drehmaschinen GmbH e in Leuco GmbH &amp; Co.</w:t>
      </w:r>
      <w:r w:rsidR="00166BC2">
        <w:rPr>
          <w:rFonts w:ascii="Arial" w:hAnsi="Arial" w:cs="Arial"/>
          <w:color w:val="000000" w:themeColor="text1"/>
          <w:sz w:val="20"/>
          <w:lang w:val="en-US" w:eastAsia="en-US"/>
        </w:rPr>
        <w:t xml:space="preserve"> </w:t>
      </w:r>
    </w:p>
    <w:p w14:paraId="2EBB8303" w14:textId="28B92146" w:rsidR="002C288E" w:rsidRDefault="00166BC2" w:rsidP="002C288E">
      <w:pPr>
        <w:rPr>
          <w:rFonts w:ascii="Arial" w:hAnsi="Arial" w:cs="Arial"/>
          <w:color w:val="000000" w:themeColor="text1"/>
          <w:sz w:val="20"/>
          <w:lang w:val="en-US" w:eastAsia="en-US"/>
        </w:rPr>
      </w:pPr>
      <w:r>
        <w:rPr>
          <w:rFonts w:ascii="Arial" w:hAnsi="Arial" w:cs="Arial"/>
          <w:color w:val="000000" w:themeColor="text1"/>
          <w:sz w:val="20"/>
          <w:lang w:val="en-US" w:eastAsia="en-US"/>
        </w:rPr>
        <w:t>Per dodici anni ha fatto parte della German Air Force.</w:t>
      </w:r>
    </w:p>
    <w:p w14:paraId="09D70EB4" w14:textId="77777777" w:rsidR="00590A8A" w:rsidRDefault="00590A8A" w:rsidP="002C288E">
      <w:pPr>
        <w:rPr>
          <w:rFonts w:ascii="Arial" w:hAnsi="Arial" w:cs="Arial"/>
          <w:color w:val="000000" w:themeColor="text1"/>
          <w:sz w:val="20"/>
          <w:lang w:val="en-US" w:eastAsia="en-US"/>
        </w:rPr>
      </w:pPr>
    </w:p>
    <w:p w14:paraId="1A5BC711" w14:textId="77777777" w:rsidR="00590A8A" w:rsidRDefault="00590A8A" w:rsidP="002C288E">
      <w:pPr>
        <w:rPr>
          <w:rFonts w:ascii="Arial" w:hAnsi="Arial" w:cs="Arial"/>
          <w:color w:val="000000" w:themeColor="text1"/>
          <w:sz w:val="20"/>
          <w:lang w:val="en-US" w:eastAsia="en-US"/>
        </w:rPr>
      </w:pPr>
    </w:p>
    <w:p w14:paraId="4DF08914" w14:textId="77777777" w:rsidR="00590A8A" w:rsidRDefault="00590A8A" w:rsidP="002C288E">
      <w:pPr>
        <w:rPr>
          <w:rFonts w:ascii="Arial" w:hAnsi="Arial" w:cs="Arial"/>
          <w:color w:val="000000" w:themeColor="text1"/>
          <w:sz w:val="20"/>
          <w:lang w:val="en-US" w:eastAsia="en-US"/>
        </w:rPr>
      </w:pPr>
    </w:p>
    <w:p w14:paraId="2EB5496F" w14:textId="77777777" w:rsidR="009A6811" w:rsidRDefault="009A6811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lang w:val="en-US" w:eastAsia="en-US"/>
        </w:rPr>
      </w:pPr>
    </w:p>
    <w:p w14:paraId="29A596AC" w14:textId="77777777" w:rsidR="0039274D" w:rsidRDefault="0039274D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50920F90" w14:textId="77777777" w:rsidR="0039274D" w:rsidRDefault="0039274D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0E6BE14E" w14:textId="77777777" w:rsidR="0039274D" w:rsidRDefault="0039274D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5BAF2694" w14:textId="77777777" w:rsidR="0039274D" w:rsidRDefault="0039274D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6967F346" w14:textId="77777777" w:rsidR="0039274D" w:rsidRDefault="0039274D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53ECB9C4" w14:textId="77777777" w:rsidR="0039274D" w:rsidRDefault="0039274D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</w:p>
    <w:p w14:paraId="6591DC6A" w14:textId="77777777" w:rsidR="00B45988" w:rsidRPr="00792527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  <w:r w:rsidRPr="002C288E">
        <w:rPr>
          <w:rFonts w:ascii="Arial" w:hAnsi="Arial" w:cs="Arial"/>
          <w:color w:val="000000" w:themeColor="text1"/>
          <w:sz w:val="20"/>
        </w:rPr>
        <w:t>FERDINAN</w:t>
      </w:r>
      <w:r w:rsidRPr="00792527">
        <w:rPr>
          <w:rFonts w:ascii="Arial" w:hAnsi="Arial" w:cs="Arial"/>
          <w:color w:val="000000" w:themeColor="text1"/>
          <w:sz w:val="20"/>
        </w:rPr>
        <w:t>DO PASTORE</w:t>
      </w:r>
    </w:p>
    <w:p w14:paraId="27C1B696" w14:textId="77777777" w:rsidR="00B45988" w:rsidRPr="002D5258" w:rsidRDefault="00B45988" w:rsidP="00B45988">
      <w:pPr>
        <w:jc w:val="both"/>
        <w:rPr>
          <w:rFonts w:ascii="Arial" w:hAnsi="Arial" w:cs="Arial"/>
          <w:sz w:val="20"/>
          <w:szCs w:val="26"/>
        </w:rPr>
      </w:pPr>
      <w:r w:rsidRPr="002D5258">
        <w:rPr>
          <w:rFonts w:ascii="Arial" w:hAnsi="Arial" w:cs="Arial"/>
          <w:b/>
          <w:bCs/>
          <w:sz w:val="20"/>
          <w:szCs w:val="26"/>
        </w:rPr>
        <w:t>Ferdinando Pastore</w:t>
      </w:r>
      <w:r w:rsidRPr="002D5258">
        <w:rPr>
          <w:rFonts w:ascii="Arial" w:hAnsi="Arial" w:cs="Arial"/>
          <w:sz w:val="20"/>
          <w:szCs w:val="26"/>
        </w:rPr>
        <w:t xml:space="preserve">, laureato in Scienze politiche con specializzazione in politiche internazionali presso l’Università degli Studi di Napoli, entra in Ice nel 1982. Ricopre diversi incarichi a Bagdad, Tokyo, Bucarest, Tirana, Baku e Istanbul; si occupa di beni di consumo, di filiera agro-alimentare, del Japan Business Group e del Comitato Leonardo, di cui diventa segretario generale. </w:t>
      </w:r>
    </w:p>
    <w:p w14:paraId="4D86576E" w14:textId="77777777" w:rsidR="00B45988" w:rsidRPr="002D5258" w:rsidRDefault="00B45988" w:rsidP="00B45988">
      <w:pPr>
        <w:jc w:val="both"/>
        <w:rPr>
          <w:rFonts w:ascii="Arial" w:hAnsi="Arial" w:cs="Arial"/>
          <w:sz w:val="20"/>
          <w:szCs w:val="26"/>
        </w:rPr>
      </w:pPr>
      <w:r w:rsidRPr="002D5258">
        <w:rPr>
          <w:rFonts w:ascii="Arial" w:hAnsi="Arial" w:cs="Arial"/>
          <w:sz w:val="20"/>
          <w:szCs w:val="26"/>
        </w:rPr>
        <w:t xml:space="preserve">Nel 2000 vince il concorso per la dirigenza ed entra nella segreteria unica della Presidenza e della Direzione generale di Ice Roma, maturando numerose e importanti esperienze. </w:t>
      </w:r>
    </w:p>
    <w:p w14:paraId="35D506FB" w14:textId="77777777" w:rsidR="00B45988" w:rsidRPr="002D5258" w:rsidRDefault="00B45988" w:rsidP="00B45988">
      <w:pPr>
        <w:jc w:val="both"/>
        <w:rPr>
          <w:rFonts w:ascii="Arial" w:hAnsi="Arial" w:cs="Arial"/>
          <w:sz w:val="20"/>
          <w:szCs w:val="26"/>
        </w:rPr>
      </w:pPr>
      <w:r w:rsidRPr="002D5258">
        <w:rPr>
          <w:rFonts w:ascii="Arial" w:hAnsi="Arial" w:cs="Arial"/>
          <w:sz w:val="20"/>
          <w:szCs w:val="26"/>
        </w:rPr>
        <w:t>Dal novembre 2015 è il responsabile dell’Ufficio Tecnologia industriale, Energia e Ambiente presso la Sede Ice di Roma.</w:t>
      </w:r>
    </w:p>
    <w:p w14:paraId="37C449FC" w14:textId="77777777" w:rsidR="00B45988" w:rsidRPr="002D5258" w:rsidRDefault="00B45988" w:rsidP="00B45988">
      <w:pPr>
        <w:jc w:val="both"/>
        <w:rPr>
          <w:rFonts w:ascii="Arial" w:hAnsi="Arial" w:cs="Arial"/>
          <w:sz w:val="20"/>
          <w:szCs w:val="26"/>
        </w:rPr>
      </w:pPr>
    </w:p>
    <w:p w14:paraId="00572278" w14:textId="77777777" w:rsidR="00B45988" w:rsidRPr="002D5258" w:rsidRDefault="00B45988" w:rsidP="00B45988">
      <w:pPr>
        <w:jc w:val="both"/>
        <w:rPr>
          <w:rFonts w:ascii="Arial" w:hAnsi="Arial" w:cs="Arial"/>
          <w:sz w:val="20"/>
          <w:szCs w:val="26"/>
        </w:rPr>
      </w:pPr>
    </w:p>
    <w:p w14:paraId="29D1F883" w14:textId="77777777" w:rsidR="00B45988" w:rsidRPr="002D5258" w:rsidRDefault="00B45988" w:rsidP="00B45988">
      <w:pPr>
        <w:jc w:val="both"/>
        <w:rPr>
          <w:rFonts w:ascii="Arial" w:hAnsi="Arial"/>
          <w:color w:val="000000" w:themeColor="text1"/>
          <w:sz w:val="20"/>
          <w:szCs w:val="26"/>
        </w:rPr>
      </w:pPr>
      <w:r w:rsidRPr="002D5258">
        <w:rPr>
          <w:rFonts w:ascii="Arial" w:hAnsi="Arial"/>
          <w:color w:val="000000" w:themeColor="text1"/>
          <w:sz w:val="20"/>
          <w:szCs w:val="26"/>
        </w:rPr>
        <w:t>LORENZO PRIMULTINI</w:t>
      </w:r>
    </w:p>
    <w:p w14:paraId="773785CA" w14:textId="34913F5C" w:rsidR="00B45988" w:rsidRPr="00590A8A" w:rsidRDefault="00B45988" w:rsidP="00B45988">
      <w:pPr>
        <w:jc w:val="both"/>
        <w:rPr>
          <w:rFonts w:ascii="Arial" w:hAnsi="Arial" w:cs="Arial"/>
          <w:color w:val="000000" w:themeColor="text1"/>
          <w:sz w:val="20"/>
        </w:rPr>
      </w:pPr>
      <w:r w:rsidRPr="002D5258">
        <w:rPr>
          <w:rFonts w:ascii="Arial" w:hAnsi="Arial"/>
          <w:b/>
          <w:color w:val="000000" w:themeColor="text1"/>
          <w:sz w:val="20"/>
        </w:rPr>
        <w:t>Lorenzo Primultini</w:t>
      </w:r>
      <w:r w:rsidRPr="002D5258">
        <w:rPr>
          <w:rFonts w:ascii="Arial" w:hAnsi="Arial"/>
          <w:color w:val="000000" w:themeColor="text1"/>
          <w:sz w:val="20"/>
        </w:rPr>
        <w:t xml:space="preserve"> – classe 1967</w:t>
      </w:r>
      <w:r w:rsidR="007644E0">
        <w:rPr>
          <w:rFonts w:ascii="Arial" w:hAnsi="Arial"/>
          <w:color w:val="000000" w:themeColor="text1"/>
          <w:sz w:val="20"/>
        </w:rPr>
        <w:t xml:space="preserve"> – dal novembre 2013 è il </w:t>
      </w:r>
      <w:r w:rsidRPr="002D5258">
        <w:rPr>
          <w:rFonts w:ascii="Arial" w:hAnsi="Arial"/>
          <w:color w:val="000000" w:themeColor="text1"/>
          <w:sz w:val="20"/>
        </w:rPr>
        <w:t xml:space="preserve">presidente di Acimall, l’associazione </w:t>
      </w:r>
      <w:r w:rsidRPr="00590A8A">
        <w:rPr>
          <w:rFonts w:ascii="Arial" w:hAnsi="Arial" w:cs="Arial"/>
          <w:color w:val="000000" w:themeColor="text1"/>
          <w:sz w:val="20"/>
        </w:rPr>
        <w:t xml:space="preserve">dei costruttori italiani di tecnologie per la lavorazione del legno. </w:t>
      </w:r>
    </w:p>
    <w:p w14:paraId="28149A8F" w14:textId="77777777" w:rsidR="00B45988" w:rsidRPr="00590A8A" w:rsidRDefault="00B45988" w:rsidP="00B45988">
      <w:pPr>
        <w:jc w:val="both"/>
        <w:rPr>
          <w:rFonts w:ascii="Arial" w:hAnsi="Arial" w:cs="Arial"/>
          <w:color w:val="000000" w:themeColor="text1"/>
          <w:sz w:val="20"/>
        </w:rPr>
      </w:pPr>
      <w:r w:rsidRPr="00590A8A">
        <w:rPr>
          <w:rFonts w:ascii="Arial" w:hAnsi="Arial" w:cs="Arial"/>
          <w:color w:val="000000" w:themeColor="text1"/>
          <w:sz w:val="20"/>
        </w:rPr>
        <w:t>Ingegnere meccanico, un master in Business administration alla University of Chicago Booth School of Business, è il presidente della Primultini di Marano Vicentino, Vicenza.</w:t>
      </w:r>
    </w:p>
    <w:p w14:paraId="397A234F" w14:textId="77777777" w:rsidR="00B45988" w:rsidRPr="00590A8A" w:rsidRDefault="00B45988" w:rsidP="00B45988">
      <w:pPr>
        <w:jc w:val="both"/>
        <w:rPr>
          <w:rFonts w:ascii="Arial" w:hAnsi="Arial" w:cs="Arial"/>
          <w:color w:val="000000" w:themeColor="text1"/>
          <w:sz w:val="20"/>
        </w:rPr>
      </w:pPr>
    </w:p>
    <w:p w14:paraId="1DA972DB" w14:textId="77777777" w:rsidR="00B45988" w:rsidRPr="00590A8A" w:rsidRDefault="00B45988" w:rsidP="00B45988">
      <w:pPr>
        <w:jc w:val="both"/>
        <w:rPr>
          <w:rFonts w:ascii="Arial" w:hAnsi="Arial" w:cs="Arial"/>
          <w:color w:val="000000" w:themeColor="text1"/>
          <w:sz w:val="20"/>
        </w:rPr>
      </w:pPr>
    </w:p>
    <w:p w14:paraId="3F4A6A3C" w14:textId="36ECDA41" w:rsidR="00590A8A" w:rsidRPr="00590A8A" w:rsidRDefault="00590A8A" w:rsidP="00590A8A">
      <w:pPr>
        <w:rPr>
          <w:rFonts w:ascii="Arial" w:hAnsi="Arial" w:cs="Arial"/>
          <w:sz w:val="20"/>
        </w:rPr>
      </w:pPr>
      <w:r w:rsidRPr="00590A8A">
        <w:rPr>
          <w:rFonts w:ascii="Arial" w:hAnsi="Arial" w:cs="Arial"/>
          <w:sz w:val="20"/>
        </w:rPr>
        <w:t>FEDERICO ROSSI</w:t>
      </w:r>
    </w:p>
    <w:p w14:paraId="24DA6135" w14:textId="00E57A7B" w:rsidR="00590A8A" w:rsidRPr="00590A8A" w:rsidRDefault="00590A8A" w:rsidP="00590A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 a Rimini nel 1978,</w:t>
      </w:r>
      <w:r w:rsidRPr="00590A8A">
        <w:rPr>
          <w:rFonts w:ascii="Arial" w:hAnsi="Arial" w:cs="Arial"/>
          <w:sz w:val="20"/>
        </w:rPr>
        <w:t xml:space="preserve"> </w:t>
      </w:r>
      <w:r w:rsidRPr="00590A8A">
        <w:rPr>
          <w:rFonts w:ascii="Arial" w:hAnsi="Arial" w:cs="Arial"/>
          <w:b/>
          <w:sz w:val="20"/>
        </w:rPr>
        <w:t>Federico Rossi</w:t>
      </w:r>
      <w:r w:rsidRPr="00590A8A">
        <w:rPr>
          <w:rFonts w:ascii="Arial" w:hAnsi="Arial" w:cs="Arial"/>
          <w:sz w:val="20"/>
        </w:rPr>
        <w:t xml:space="preserve"> studia architettura presso l’Architectural Association di Londra. Dopo aver lavorato per Nigel Coates e Zaha Hadid fonda Frform.com</w:t>
      </w:r>
      <w:r>
        <w:rPr>
          <w:rFonts w:ascii="Arial" w:hAnsi="Arial" w:cs="Arial"/>
          <w:sz w:val="20"/>
        </w:rPr>
        <w:t>,</w:t>
      </w:r>
      <w:r w:rsidRPr="00590A8A">
        <w:rPr>
          <w:rFonts w:ascii="Arial" w:hAnsi="Arial" w:cs="Arial"/>
          <w:sz w:val="20"/>
        </w:rPr>
        <w:t xml:space="preserve"> dove continua a sviluppare il </w:t>
      </w:r>
      <w:r>
        <w:rPr>
          <w:rFonts w:ascii="Arial" w:hAnsi="Arial" w:cs="Arial"/>
          <w:sz w:val="20"/>
        </w:rPr>
        <w:t>proprio interesse nel mondo del</w:t>
      </w:r>
      <w:r w:rsidRPr="00590A8A">
        <w:rPr>
          <w:rFonts w:ascii="Arial" w:hAnsi="Arial" w:cs="Arial"/>
          <w:sz w:val="20"/>
        </w:rPr>
        <w:t xml:space="preserve"> design e </w:t>
      </w:r>
      <w:r>
        <w:rPr>
          <w:rFonts w:ascii="Arial" w:hAnsi="Arial" w:cs="Arial"/>
          <w:sz w:val="20"/>
        </w:rPr>
        <w:t xml:space="preserve">del </w:t>
      </w:r>
      <w:r w:rsidRPr="00590A8A">
        <w:rPr>
          <w:rFonts w:ascii="Arial" w:hAnsi="Arial" w:cs="Arial"/>
          <w:sz w:val="20"/>
        </w:rPr>
        <w:t>digital manufacturing. N</w:t>
      </w:r>
      <w:r>
        <w:rPr>
          <w:rFonts w:ascii="Arial" w:hAnsi="Arial" w:cs="Arial"/>
          <w:sz w:val="20"/>
        </w:rPr>
        <w:t xml:space="preserve">el 2010 inizia la sua attività </w:t>
      </w:r>
      <w:r w:rsidRPr="00590A8A">
        <w:rPr>
          <w:rFonts w:ascii="Arial" w:hAnsi="Arial" w:cs="Arial"/>
          <w:sz w:val="20"/>
        </w:rPr>
        <w:t>accademica come professore presso la London South Bank University dove fonda e dirige il</w:t>
      </w:r>
      <w:r>
        <w:rPr>
          <w:rFonts w:ascii="Arial" w:hAnsi="Arial" w:cs="Arial"/>
          <w:sz w:val="20"/>
        </w:rPr>
        <w:t xml:space="preserve"> DARLAB. Nel 2013 partecipa al S</w:t>
      </w:r>
      <w:r w:rsidRPr="00590A8A">
        <w:rPr>
          <w:rFonts w:ascii="Arial" w:hAnsi="Arial" w:cs="Arial"/>
          <w:sz w:val="20"/>
        </w:rPr>
        <w:t xml:space="preserve">alone del mobile per Federlegno Arredo con il progetto </w:t>
      </w:r>
      <w:r>
        <w:rPr>
          <w:rFonts w:ascii="Arial" w:hAnsi="Arial" w:cs="Arial"/>
          <w:sz w:val="20"/>
        </w:rPr>
        <w:t>“</w:t>
      </w:r>
      <w:r w:rsidRPr="00590A8A">
        <w:rPr>
          <w:rFonts w:ascii="Arial" w:hAnsi="Arial" w:cs="Arial"/>
          <w:sz w:val="20"/>
        </w:rPr>
        <w:t>Vaulted Table</w:t>
      </w:r>
      <w:r>
        <w:rPr>
          <w:rFonts w:ascii="Arial" w:hAnsi="Arial" w:cs="Arial"/>
          <w:sz w:val="20"/>
        </w:rPr>
        <w:t xml:space="preserve">”, che sarà poi </w:t>
      </w:r>
      <w:r w:rsidRPr="00590A8A">
        <w:rPr>
          <w:rFonts w:ascii="Arial" w:hAnsi="Arial" w:cs="Arial"/>
          <w:sz w:val="20"/>
        </w:rPr>
        <w:t>esposto all’ IFCC di NYC e pubblicato su Wired Magazine. Dal 2015 inizia la sua collaborazione con il visual artist Quayola</w:t>
      </w:r>
      <w:r>
        <w:rPr>
          <w:rFonts w:ascii="Arial" w:hAnsi="Arial" w:cs="Arial"/>
          <w:sz w:val="20"/>
        </w:rPr>
        <w:t>,</w:t>
      </w:r>
      <w:r w:rsidRPr="00590A8A">
        <w:rPr>
          <w:rFonts w:ascii="Arial" w:hAnsi="Arial" w:cs="Arial"/>
          <w:sz w:val="20"/>
        </w:rPr>
        <w:t xml:space="preserve"> sviluppando Sculpture Factory</w:t>
      </w:r>
      <w:r>
        <w:rPr>
          <w:rFonts w:ascii="Arial" w:hAnsi="Arial" w:cs="Arial"/>
          <w:sz w:val="20"/>
        </w:rPr>
        <w:t>;</w:t>
      </w:r>
      <w:r w:rsidRPr="00590A8A">
        <w:rPr>
          <w:rFonts w:ascii="Arial" w:hAnsi="Arial" w:cs="Arial"/>
          <w:sz w:val="20"/>
        </w:rPr>
        <w:t xml:space="preserve"> nel 2016 espone alla Royal Academy.</w:t>
      </w:r>
    </w:p>
    <w:p w14:paraId="59579EA2" w14:textId="77777777" w:rsidR="00B45988" w:rsidRPr="00590A8A" w:rsidRDefault="00B45988" w:rsidP="00B45988">
      <w:pPr>
        <w:jc w:val="both"/>
        <w:rPr>
          <w:rFonts w:ascii="Arial" w:hAnsi="Arial" w:cs="Arial"/>
          <w:color w:val="000000" w:themeColor="text1"/>
          <w:sz w:val="20"/>
          <w:lang w:eastAsia="en-US"/>
        </w:rPr>
      </w:pPr>
    </w:p>
    <w:p w14:paraId="116D9C0C" w14:textId="77777777" w:rsidR="00B45988" w:rsidRPr="00590A8A" w:rsidRDefault="00B45988" w:rsidP="00B45988">
      <w:pPr>
        <w:jc w:val="both"/>
        <w:rPr>
          <w:rFonts w:ascii="Arial" w:hAnsi="Arial" w:cs="Arial"/>
          <w:color w:val="000000" w:themeColor="text1"/>
          <w:sz w:val="20"/>
        </w:rPr>
      </w:pPr>
    </w:p>
    <w:p w14:paraId="3508411E" w14:textId="77777777" w:rsidR="00B45988" w:rsidRPr="00590A8A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8B6DDB0" w14:textId="77777777" w:rsidR="00B45988" w:rsidRPr="00590A8A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A636ED9" w14:textId="77777777" w:rsidR="00B45988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13A0405E" w14:textId="77777777" w:rsidR="00B45988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05D21F35" w14:textId="77777777" w:rsidR="00B45988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6903EB8C" w14:textId="77777777" w:rsidR="00B45988" w:rsidRDefault="00B45988" w:rsidP="00B4598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Milano, 23 gennaio 2018</w:t>
      </w:r>
    </w:p>
    <w:p w14:paraId="56705C02" w14:textId="77777777" w:rsidR="00B45988" w:rsidRPr="00F9684E" w:rsidRDefault="00B45988" w:rsidP="00B459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2F86A620" w14:textId="77777777" w:rsidR="00B45988" w:rsidRDefault="00B45988" w:rsidP="00B4598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B1F51F4" w14:textId="77777777" w:rsidR="00F00558" w:rsidRDefault="00F00558" w:rsidP="00F00558">
      <w:pPr>
        <w:rPr>
          <w:sz w:val="20"/>
        </w:rPr>
      </w:pPr>
    </w:p>
    <w:p w14:paraId="339E7FA3" w14:textId="77777777" w:rsidR="00A11705" w:rsidRPr="00070BCE" w:rsidRDefault="00A11705" w:rsidP="00F00558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A11705" w:rsidRPr="00070BCE" w:rsidSect="003D5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49" w:bottom="1276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007FE" w14:textId="77777777" w:rsidR="002F7C94" w:rsidRDefault="002F7C94">
      <w:r>
        <w:separator/>
      </w:r>
    </w:p>
  </w:endnote>
  <w:endnote w:type="continuationSeparator" w:id="0">
    <w:p w14:paraId="2307C945" w14:textId="77777777" w:rsidR="002F7C94" w:rsidRDefault="002F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26C9" w14:textId="77777777" w:rsidR="00C87891" w:rsidRDefault="00C8789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205F" w14:textId="77777777" w:rsidR="00C87891" w:rsidRDefault="00C8789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4A47E" w14:textId="3D02B306" w:rsidR="002F7C94" w:rsidRDefault="00E802D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61050" wp14:editId="57ED131A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AE06F" w14:textId="77777777" w:rsidR="002F7C94" w:rsidRDefault="002F7C94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1CB0C1B7" w14:textId="77777777" w:rsidR="002F7C94" w:rsidRDefault="002F7C9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44045695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757A6872" w14:textId="77777777" w:rsidR="002F7C94" w:rsidRDefault="002F7C94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7405C0D7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phone +39 02 89210200 - fax +39 02 8259009</w:t>
                          </w:r>
                        </w:p>
                        <w:p w14:paraId="1BC3F9CF" w14:textId="77777777" w:rsidR="002F7C94" w:rsidRDefault="002F7C94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-4.9pt;margin-top:-45.4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" filled="f" stroked="f">
              <v:textbox>
                <w:txbxContent>
                  <w:p w14:paraId="1BEAE06F" w14:textId="77777777" w:rsidR="002F7C94" w:rsidRDefault="002F7C94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1CB0C1B7" w14:textId="77777777" w:rsidR="002F7C94" w:rsidRDefault="002F7C94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44045695" w14:textId="77777777" w:rsidR="002F7C94" w:rsidRDefault="002F7C94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757A6872" w14:textId="77777777" w:rsidR="002F7C94" w:rsidRDefault="002F7C94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7405C0D7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phone +39 02 89210200 - fax +39 02 8259009</w:t>
                    </w:r>
                  </w:p>
                  <w:p w14:paraId="1BC3F9CF" w14:textId="77777777" w:rsidR="002F7C94" w:rsidRDefault="002F7C94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BCC074" wp14:editId="5F218A7E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8FB96" w14:textId="77777777" w:rsidR="002F7C94" w:rsidRDefault="002F7C94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08587B18" w14:textId="77777777" w:rsidR="002F7C94" w:rsidRDefault="002F7C9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4576F3C7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CEPRA - Centro promozionale Acimall spa</w:t>
                          </w:r>
                        </w:p>
                        <w:p w14:paraId="7F72EBA3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Milanofiori </w:t>
                          </w:r>
                        </w:p>
                        <w:p w14:paraId="76C6BDF4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1a Strada - Palazzo F3 - I-20090 Assago (Milano)</w:t>
                          </w:r>
                        </w:p>
                        <w:p w14:paraId="41722FA7" w14:textId="77777777" w:rsidR="002F7C94" w:rsidRDefault="002F7C94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 - info@xylexpo.com</w:t>
                          </w:r>
                        </w:p>
                        <w:p w14:paraId="549AF6CE" w14:textId="77777777" w:rsidR="002F7C94" w:rsidRDefault="002F7C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11.05pt;margin-top:-45.4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okOLUCAADA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" filled="f" stroked="f">
              <v:textbox>
                <w:txbxContent>
                  <w:p w14:paraId="3C78FB96" w14:textId="77777777" w:rsidR="002F7C94" w:rsidRDefault="002F7C94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08587B18" w14:textId="77777777" w:rsidR="002F7C94" w:rsidRDefault="002F7C94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4576F3C7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CEPRA - Centro promozionale Acimall spa</w:t>
                    </w:r>
                  </w:p>
                  <w:p w14:paraId="7F72EBA3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Milanofiori </w:t>
                    </w:r>
                  </w:p>
                  <w:p w14:paraId="76C6BDF4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1a Strada - Palazzo F3 - I-20090 Assago (Milano)</w:t>
                    </w:r>
                  </w:p>
                  <w:p w14:paraId="41722FA7" w14:textId="77777777" w:rsidR="002F7C94" w:rsidRDefault="002F7C94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14:paraId="549AF6CE" w14:textId="77777777" w:rsidR="002F7C94" w:rsidRDefault="002F7C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57E12" w14:textId="77777777" w:rsidR="002F7C94" w:rsidRDefault="002F7C94">
      <w:r>
        <w:separator/>
      </w:r>
    </w:p>
  </w:footnote>
  <w:footnote w:type="continuationSeparator" w:id="0">
    <w:p w14:paraId="0494C9B3" w14:textId="77777777" w:rsidR="002F7C94" w:rsidRDefault="002F7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4942" w14:textId="77777777" w:rsidR="00C87891" w:rsidRDefault="00C8789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25EE" w14:textId="77777777" w:rsidR="00C87891" w:rsidRDefault="00C87891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9BD6" w14:textId="6162B119" w:rsidR="002F7C94" w:rsidRPr="002606FF" w:rsidRDefault="00C87891" w:rsidP="00005AAE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503386" wp14:editId="241C5E39">
              <wp:simplePos x="0" y="0"/>
              <wp:positionH relativeFrom="column">
                <wp:posOffset>1891030</wp:posOffset>
              </wp:positionH>
              <wp:positionV relativeFrom="paragraph">
                <wp:posOffset>-211917</wp:posOffset>
              </wp:positionV>
              <wp:extent cx="4421505" cy="981364"/>
              <wp:effectExtent l="0" t="0" r="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981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E2FF17E" w14:textId="77777777" w:rsidR="002F7C94" w:rsidRDefault="002F7C94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                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3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>press office</w:t>
                          </w:r>
                        </w:p>
                        <w:p w14:paraId="00502FF7" w14:textId="77777777" w:rsidR="002F7C94" w:rsidRDefault="002F7C94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1F4CCB42" w14:textId="2EDC8986" w:rsidR="002F7C94" w:rsidRDefault="002F7C94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May 8-12, 2018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601E631D" w14:textId="77777777" w:rsidR="002F7C94" w:rsidRDefault="002F7C94">
                          <w:pPr>
                            <w:rPr>
                              <w:rFonts w:ascii="Verdana" w:hAnsi="Verdana"/>
                              <w:color w:val="333333"/>
                              <w:sz w:val="4"/>
                              <w:lang w:val="en-GB"/>
                            </w:rPr>
                          </w:pPr>
                        </w:p>
                        <w:p w14:paraId="08CD4A59" w14:textId="77777777" w:rsidR="002F7C94" w:rsidRDefault="002F7C9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46A9E0A5" w14:textId="77777777" w:rsidR="002F7C94" w:rsidRPr="00667085" w:rsidRDefault="002F7C9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and </w: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>components for the furniture 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48.9pt;margin-top:-16.65pt;width:348.1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1Uw7UCAAC5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" filled="f" stroked="f">
              <v:textbox style="mso-next-textbox:#Text Box 10">
                <w:txbxContent>
                  <w:p w14:paraId="2E2FF17E" w14:textId="77777777" w:rsidR="002F7C94" w:rsidRDefault="002F7C94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bookmarkStart w:id="1" w:name="_GoBack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                 </w:t>
                    </w:r>
                    <w:r>
                      <w:rPr>
                        <w:rFonts w:ascii="Arial" w:hAnsi="Arial"/>
                        <w:color w:val="C0C0C0"/>
                        <w:sz w:val="36"/>
                        <w:lang w:val="en-GB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>press</w:t>
                    </w:r>
                    <w:proofErr w:type="gramEnd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office</w:t>
                    </w:r>
                  </w:p>
                  <w:p w14:paraId="00502FF7" w14:textId="77777777" w:rsidR="002F7C94" w:rsidRDefault="002F7C94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1F4CCB42" w14:textId="2EDC8986" w:rsidR="002F7C94" w:rsidRDefault="002F7C94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 xml:space="preserve">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May 8-12, 2018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601E631D" w14:textId="77777777" w:rsidR="002F7C94" w:rsidRDefault="002F7C94">
                    <w:pPr>
                      <w:rPr>
                        <w:rFonts w:ascii="Verdana" w:hAnsi="Verdana"/>
                        <w:color w:val="333333"/>
                        <w:sz w:val="4"/>
                        <w:lang w:val="en-GB"/>
                      </w:rPr>
                    </w:pPr>
                  </w:p>
                  <w:p w14:paraId="08CD4A59" w14:textId="77777777" w:rsidR="002F7C94" w:rsidRDefault="002F7C94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Biennial world exhibition for woodworking technology </w:t>
                    </w:r>
                  </w:p>
                  <w:p w14:paraId="46A9E0A5" w14:textId="77777777" w:rsidR="002F7C94" w:rsidRPr="00667085" w:rsidRDefault="002F7C94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proofErr w:type="gramStart"/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>and</w:t>
                    </w:r>
                    <w:proofErr w:type="gramEnd"/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>components for the furniture industry</w:t>
                    </w:r>
                  </w:p>
                  <w:bookmarkEnd w:id="1"/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33E3B5AF" wp14:editId="6A38EE65">
          <wp:extent cx="1797544" cy="764540"/>
          <wp:effectExtent l="0" t="0" r="6350" b="0"/>
          <wp:docPr id="7" name="Picture 1" descr="Atlantis 250Gb:• Edizione 2018 • copia al 13-01-2018:LOGO XYLEXPO 2018 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ntis 250Gb:• Edizione 2018 • copia al 13-01-2018:LOGO XYLEXPO 2018 low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44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2D7">
      <w:rPr>
        <w:noProof/>
        <w:sz w:val="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D5A193" wp14:editId="2230FF53">
              <wp:simplePos x="0" y="0"/>
              <wp:positionH relativeFrom="column">
                <wp:posOffset>3937635</wp:posOffset>
              </wp:positionH>
              <wp:positionV relativeFrom="paragraph">
                <wp:posOffset>-260985</wp:posOffset>
              </wp:positionV>
              <wp:extent cx="114300" cy="114300"/>
              <wp:effectExtent l="635" t="5715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10.05pt;margin-top:-20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" filled="f" stroked="f">
              <v:textbox inset=",7.2pt,,7.2pt">
                <w:txbxContent/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AA"/>
    <w:rsid w:val="0000305A"/>
    <w:rsid w:val="00005AAE"/>
    <w:rsid w:val="00006711"/>
    <w:rsid w:val="000258B8"/>
    <w:rsid w:val="000500FD"/>
    <w:rsid w:val="00056C32"/>
    <w:rsid w:val="00060B5D"/>
    <w:rsid w:val="00070BCE"/>
    <w:rsid w:val="00070F09"/>
    <w:rsid w:val="0007205C"/>
    <w:rsid w:val="00074EAF"/>
    <w:rsid w:val="00090722"/>
    <w:rsid w:val="0009530C"/>
    <w:rsid w:val="000A22EE"/>
    <w:rsid w:val="000B5666"/>
    <w:rsid w:val="000D0B01"/>
    <w:rsid w:val="000D5A62"/>
    <w:rsid w:val="00100E49"/>
    <w:rsid w:val="00116DC9"/>
    <w:rsid w:val="00120FC2"/>
    <w:rsid w:val="00130B79"/>
    <w:rsid w:val="00143FAC"/>
    <w:rsid w:val="0015070E"/>
    <w:rsid w:val="00166BC2"/>
    <w:rsid w:val="00176C79"/>
    <w:rsid w:val="00177736"/>
    <w:rsid w:val="00180CAE"/>
    <w:rsid w:val="00183057"/>
    <w:rsid w:val="001905CA"/>
    <w:rsid w:val="00192A32"/>
    <w:rsid w:val="001A131D"/>
    <w:rsid w:val="001B1029"/>
    <w:rsid w:val="001C6173"/>
    <w:rsid w:val="001D5489"/>
    <w:rsid w:val="001E4243"/>
    <w:rsid w:val="001F3866"/>
    <w:rsid w:val="001F6FC9"/>
    <w:rsid w:val="002111DC"/>
    <w:rsid w:val="00216810"/>
    <w:rsid w:val="00217A29"/>
    <w:rsid w:val="002245A3"/>
    <w:rsid w:val="002259CF"/>
    <w:rsid w:val="0024670D"/>
    <w:rsid w:val="00251B2E"/>
    <w:rsid w:val="00253A38"/>
    <w:rsid w:val="00260152"/>
    <w:rsid w:val="002606FF"/>
    <w:rsid w:val="00265C93"/>
    <w:rsid w:val="002679EA"/>
    <w:rsid w:val="002765B5"/>
    <w:rsid w:val="002806A5"/>
    <w:rsid w:val="002872D6"/>
    <w:rsid w:val="00290F27"/>
    <w:rsid w:val="00293AB8"/>
    <w:rsid w:val="00293BDB"/>
    <w:rsid w:val="002A6B82"/>
    <w:rsid w:val="002B1221"/>
    <w:rsid w:val="002B149A"/>
    <w:rsid w:val="002C1A8D"/>
    <w:rsid w:val="002C288E"/>
    <w:rsid w:val="002C7B6E"/>
    <w:rsid w:val="002F7C94"/>
    <w:rsid w:val="0030667B"/>
    <w:rsid w:val="00306E79"/>
    <w:rsid w:val="00316C5D"/>
    <w:rsid w:val="003231E0"/>
    <w:rsid w:val="0032726A"/>
    <w:rsid w:val="003336A8"/>
    <w:rsid w:val="003338ED"/>
    <w:rsid w:val="00342A72"/>
    <w:rsid w:val="00346047"/>
    <w:rsid w:val="00350E22"/>
    <w:rsid w:val="00357863"/>
    <w:rsid w:val="00360615"/>
    <w:rsid w:val="00373881"/>
    <w:rsid w:val="003740FB"/>
    <w:rsid w:val="00375690"/>
    <w:rsid w:val="003825CF"/>
    <w:rsid w:val="003864E2"/>
    <w:rsid w:val="0038699D"/>
    <w:rsid w:val="0039274D"/>
    <w:rsid w:val="0039435A"/>
    <w:rsid w:val="003A1431"/>
    <w:rsid w:val="003A5C39"/>
    <w:rsid w:val="003C3429"/>
    <w:rsid w:val="003C5323"/>
    <w:rsid w:val="003D34FC"/>
    <w:rsid w:val="003D5B07"/>
    <w:rsid w:val="003E7FF8"/>
    <w:rsid w:val="004063E7"/>
    <w:rsid w:val="0040669D"/>
    <w:rsid w:val="004255B4"/>
    <w:rsid w:val="00430D79"/>
    <w:rsid w:val="004464FB"/>
    <w:rsid w:val="0045085E"/>
    <w:rsid w:val="00453EC9"/>
    <w:rsid w:val="004666CD"/>
    <w:rsid w:val="00486A55"/>
    <w:rsid w:val="004900A4"/>
    <w:rsid w:val="004A7601"/>
    <w:rsid w:val="004B4D84"/>
    <w:rsid w:val="004C01A6"/>
    <w:rsid w:val="004C0A02"/>
    <w:rsid w:val="004E6AE6"/>
    <w:rsid w:val="0050585C"/>
    <w:rsid w:val="00505B5D"/>
    <w:rsid w:val="00512700"/>
    <w:rsid w:val="00512739"/>
    <w:rsid w:val="00514C88"/>
    <w:rsid w:val="00520754"/>
    <w:rsid w:val="00525331"/>
    <w:rsid w:val="00531D7B"/>
    <w:rsid w:val="00533E5F"/>
    <w:rsid w:val="00540E71"/>
    <w:rsid w:val="00542E0F"/>
    <w:rsid w:val="0055070E"/>
    <w:rsid w:val="00550A18"/>
    <w:rsid w:val="005541AA"/>
    <w:rsid w:val="00561DE1"/>
    <w:rsid w:val="005660F1"/>
    <w:rsid w:val="00572A22"/>
    <w:rsid w:val="00572A89"/>
    <w:rsid w:val="00573B3B"/>
    <w:rsid w:val="0058252A"/>
    <w:rsid w:val="005844F6"/>
    <w:rsid w:val="00590A8A"/>
    <w:rsid w:val="00592B22"/>
    <w:rsid w:val="005A2F71"/>
    <w:rsid w:val="005A31F5"/>
    <w:rsid w:val="005A7B82"/>
    <w:rsid w:val="005C0CD2"/>
    <w:rsid w:val="005C4D86"/>
    <w:rsid w:val="005D753D"/>
    <w:rsid w:val="005E030D"/>
    <w:rsid w:val="005E2BD6"/>
    <w:rsid w:val="005E6AF9"/>
    <w:rsid w:val="005E7831"/>
    <w:rsid w:val="005F0AF6"/>
    <w:rsid w:val="005F3638"/>
    <w:rsid w:val="006026DC"/>
    <w:rsid w:val="006103F8"/>
    <w:rsid w:val="00621A9A"/>
    <w:rsid w:val="00621F2B"/>
    <w:rsid w:val="00624A77"/>
    <w:rsid w:val="0063117E"/>
    <w:rsid w:val="006348BB"/>
    <w:rsid w:val="00636525"/>
    <w:rsid w:val="00642E0A"/>
    <w:rsid w:val="00651657"/>
    <w:rsid w:val="0066109B"/>
    <w:rsid w:val="00662D98"/>
    <w:rsid w:val="006756A0"/>
    <w:rsid w:val="00683732"/>
    <w:rsid w:val="006874D0"/>
    <w:rsid w:val="00695A67"/>
    <w:rsid w:val="00696B65"/>
    <w:rsid w:val="006A16D3"/>
    <w:rsid w:val="006B1AA5"/>
    <w:rsid w:val="006B67FE"/>
    <w:rsid w:val="006B7725"/>
    <w:rsid w:val="006C75CA"/>
    <w:rsid w:val="006D79FC"/>
    <w:rsid w:val="00702D0D"/>
    <w:rsid w:val="00715892"/>
    <w:rsid w:val="00746122"/>
    <w:rsid w:val="00757D60"/>
    <w:rsid w:val="00761260"/>
    <w:rsid w:val="007644E0"/>
    <w:rsid w:val="0077625D"/>
    <w:rsid w:val="007816E6"/>
    <w:rsid w:val="00795A89"/>
    <w:rsid w:val="007A0587"/>
    <w:rsid w:val="007A2ABF"/>
    <w:rsid w:val="007A4F23"/>
    <w:rsid w:val="007A79F2"/>
    <w:rsid w:val="007B5CDB"/>
    <w:rsid w:val="007D3413"/>
    <w:rsid w:val="007D474A"/>
    <w:rsid w:val="007D614D"/>
    <w:rsid w:val="007D6881"/>
    <w:rsid w:val="007F3069"/>
    <w:rsid w:val="00800883"/>
    <w:rsid w:val="00800D42"/>
    <w:rsid w:val="008263A2"/>
    <w:rsid w:val="00830334"/>
    <w:rsid w:val="0083426E"/>
    <w:rsid w:val="008403E6"/>
    <w:rsid w:val="00845EBD"/>
    <w:rsid w:val="00870741"/>
    <w:rsid w:val="008758E1"/>
    <w:rsid w:val="00882F87"/>
    <w:rsid w:val="008939C0"/>
    <w:rsid w:val="008948B6"/>
    <w:rsid w:val="00897DBD"/>
    <w:rsid w:val="008B4106"/>
    <w:rsid w:val="008B4E8D"/>
    <w:rsid w:val="008B6DA4"/>
    <w:rsid w:val="008C4B9B"/>
    <w:rsid w:val="008D0008"/>
    <w:rsid w:val="008D11F5"/>
    <w:rsid w:val="008D5B35"/>
    <w:rsid w:val="008D62F8"/>
    <w:rsid w:val="008E1B4C"/>
    <w:rsid w:val="008E49AF"/>
    <w:rsid w:val="008F2148"/>
    <w:rsid w:val="008F4CFE"/>
    <w:rsid w:val="008F4D1B"/>
    <w:rsid w:val="009007F1"/>
    <w:rsid w:val="00904E23"/>
    <w:rsid w:val="00905694"/>
    <w:rsid w:val="009067D7"/>
    <w:rsid w:val="00911867"/>
    <w:rsid w:val="00917468"/>
    <w:rsid w:val="00917B9E"/>
    <w:rsid w:val="009300A0"/>
    <w:rsid w:val="00933A0A"/>
    <w:rsid w:val="00942414"/>
    <w:rsid w:val="0094321F"/>
    <w:rsid w:val="00944488"/>
    <w:rsid w:val="00945B00"/>
    <w:rsid w:val="00947FED"/>
    <w:rsid w:val="00951FA8"/>
    <w:rsid w:val="009604E9"/>
    <w:rsid w:val="009655D0"/>
    <w:rsid w:val="00970526"/>
    <w:rsid w:val="009865C1"/>
    <w:rsid w:val="00993FC6"/>
    <w:rsid w:val="009A10F0"/>
    <w:rsid w:val="009A6811"/>
    <w:rsid w:val="009C4111"/>
    <w:rsid w:val="009C49F8"/>
    <w:rsid w:val="009D0440"/>
    <w:rsid w:val="009D1088"/>
    <w:rsid w:val="009D7B1D"/>
    <w:rsid w:val="009E494C"/>
    <w:rsid w:val="009F7167"/>
    <w:rsid w:val="00A075AD"/>
    <w:rsid w:val="00A11705"/>
    <w:rsid w:val="00A14021"/>
    <w:rsid w:val="00A158FC"/>
    <w:rsid w:val="00A17F32"/>
    <w:rsid w:val="00A52E9E"/>
    <w:rsid w:val="00A714A0"/>
    <w:rsid w:val="00A77B20"/>
    <w:rsid w:val="00A832AA"/>
    <w:rsid w:val="00A876D8"/>
    <w:rsid w:val="00AC024C"/>
    <w:rsid w:val="00AC0ECF"/>
    <w:rsid w:val="00AC11C9"/>
    <w:rsid w:val="00AC5725"/>
    <w:rsid w:val="00AC690D"/>
    <w:rsid w:val="00AD23B8"/>
    <w:rsid w:val="00AD2939"/>
    <w:rsid w:val="00AD47A3"/>
    <w:rsid w:val="00AD779D"/>
    <w:rsid w:val="00AE0375"/>
    <w:rsid w:val="00AE7039"/>
    <w:rsid w:val="00AF4A45"/>
    <w:rsid w:val="00AF77BC"/>
    <w:rsid w:val="00B00619"/>
    <w:rsid w:val="00B026E9"/>
    <w:rsid w:val="00B131D5"/>
    <w:rsid w:val="00B22698"/>
    <w:rsid w:val="00B22C3E"/>
    <w:rsid w:val="00B231FF"/>
    <w:rsid w:val="00B25217"/>
    <w:rsid w:val="00B422BC"/>
    <w:rsid w:val="00B45988"/>
    <w:rsid w:val="00B5200C"/>
    <w:rsid w:val="00B57D00"/>
    <w:rsid w:val="00B634A1"/>
    <w:rsid w:val="00B67EB6"/>
    <w:rsid w:val="00B71A9C"/>
    <w:rsid w:val="00B769CF"/>
    <w:rsid w:val="00B82705"/>
    <w:rsid w:val="00B9106A"/>
    <w:rsid w:val="00B92D1D"/>
    <w:rsid w:val="00BA4EBC"/>
    <w:rsid w:val="00BB6AFC"/>
    <w:rsid w:val="00BC4ACC"/>
    <w:rsid w:val="00BC5575"/>
    <w:rsid w:val="00BC64E1"/>
    <w:rsid w:val="00BC6830"/>
    <w:rsid w:val="00BD362A"/>
    <w:rsid w:val="00BF152D"/>
    <w:rsid w:val="00C10A75"/>
    <w:rsid w:val="00C13191"/>
    <w:rsid w:val="00C161EE"/>
    <w:rsid w:val="00C2330A"/>
    <w:rsid w:val="00C302ED"/>
    <w:rsid w:val="00C30C05"/>
    <w:rsid w:val="00C31855"/>
    <w:rsid w:val="00C3631B"/>
    <w:rsid w:val="00C4396E"/>
    <w:rsid w:val="00C55D6B"/>
    <w:rsid w:val="00C623B7"/>
    <w:rsid w:val="00C66115"/>
    <w:rsid w:val="00C72F5C"/>
    <w:rsid w:val="00C75DCA"/>
    <w:rsid w:val="00C7612F"/>
    <w:rsid w:val="00C80EFA"/>
    <w:rsid w:val="00C81A35"/>
    <w:rsid w:val="00C84FCA"/>
    <w:rsid w:val="00C87891"/>
    <w:rsid w:val="00C95A83"/>
    <w:rsid w:val="00CB1638"/>
    <w:rsid w:val="00CB6905"/>
    <w:rsid w:val="00CC0115"/>
    <w:rsid w:val="00CD7E05"/>
    <w:rsid w:val="00CE10F1"/>
    <w:rsid w:val="00CE4DCC"/>
    <w:rsid w:val="00CE6E7A"/>
    <w:rsid w:val="00D0105B"/>
    <w:rsid w:val="00D11371"/>
    <w:rsid w:val="00D14C3A"/>
    <w:rsid w:val="00D14F8A"/>
    <w:rsid w:val="00D165B6"/>
    <w:rsid w:val="00D263CE"/>
    <w:rsid w:val="00D349CA"/>
    <w:rsid w:val="00D44751"/>
    <w:rsid w:val="00D6786C"/>
    <w:rsid w:val="00D73F40"/>
    <w:rsid w:val="00D7569D"/>
    <w:rsid w:val="00D75F9B"/>
    <w:rsid w:val="00D93B77"/>
    <w:rsid w:val="00D94F15"/>
    <w:rsid w:val="00DA20A7"/>
    <w:rsid w:val="00DC3AE4"/>
    <w:rsid w:val="00DD0785"/>
    <w:rsid w:val="00DF1E28"/>
    <w:rsid w:val="00E10E8D"/>
    <w:rsid w:val="00E124D6"/>
    <w:rsid w:val="00E32518"/>
    <w:rsid w:val="00E34D93"/>
    <w:rsid w:val="00E40A71"/>
    <w:rsid w:val="00E6073B"/>
    <w:rsid w:val="00E802D7"/>
    <w:rsid w:val="00E82714"/>
    <w:rsid w:val="00E84B67"/>
    <w:rsid w:val="00E851D5"/>
    <w:rsid w:val="00EA1E81"/>
    <w:rsid w:val="00EA5488"/>
    <w:rsid w:val="00EB39F3"/>
    <w:rsid w:val="00EB63FB"/>
    <w:rsid w:val="00EC1BC7"/>
    <w:rsid w:val="00EC4949"/>
    <w:rsid w:val="00EC53A0"/>
    <w:rsid w:val="00EC6C7B"/>
    <w:rsid w:val="00EC6E77"/>
    <w:rsid w:val="00EE0C44"/>
    <w:rsid w:val="00EE4C96"/>
    <w:rsid w:val="00EE52E9"/>
    <w:rsid w:val="00F00558"/>
    <w:rsid w:val="00F060F7"/>
    <w:rsid w:val="00F10186"/>
    <w:rsid w:val="00F15136"/>
    <w:rsid w:val="00F35B24"/>
    <w:rsid w:val="00F43035"/>
    <w:rsid w:val="00F525F6"/>
    <w:rsid w:val="00F73735"/>
    <w:rsid w:val="00F772E4"/>
    <w:rsid w:val="00F854BC"/>
    <w:rsid w:val="00F8576F"/>
    <w:rsid w:val="00F873FD"/>
    <w:rsid w:val="00F94AD6"/>
    <w:rsid w:val="00F94BF0"/>
    <w:rsid w:val="00FA66BF"/>
    <w:rsid w:val="00FA7BE8"/>
    <w:rsid w:val="00FC246F"/>
    <w:rsid w:val="00FD7C86"/>
    <w:rsid w:val="00FF39A5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B36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paragraph" w:styleId="Bloccoditesto">
    <w:name w:val="Block Text"/>
    <w:basedOn w:val="Normale"/>
    <w:rsid w:val="00DA20A7"/>
    <w:pPr>
      <w:ind w:left="-142" w:right="-1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paragraph" w:styleId="Bloccoditesto">
    <w:name w:val="Block Text"/>
    <w:basedOn w:val="Normale"/>
    <w:rsid w:val="00DA20A7"/>
    <w:pPr>
      <w:ind w:left="-142" w:right="-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3128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3669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 Luca</cp:lastModifiedBy>
  <cp:revision>21</cp:revision>
  <cp:lastPrinted>2018-01-16T14:03:00Z</cp:lastPrinted>
  <dcterms:created xsi:type="dcterms:W3CDTF">2018-01-11T14:00:00Z</dcterms:created>
  <dcterms:modified xsi:type="dcterms:W3CDTF">2018-01-16T15:04:00Z</dcterms:modified>
</cp:coreProperties>
</file>