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972C1" w14:textId="77777777" w:rsidR="00005AAE" w:rsidRPr="00F53474" w:rsidRDefault="00005AAE" w:rsidP="00DA20A7">
      <w:pPr>
        <w:jc w:val="both"/>
        <w:rPr>
          <w:rFonts w:ascii="Arial" w:hAnsi="Arial"/>
          <w:i/>
          <w:sz w:val="20"/>
        </w:rPr>
      </w:pPr>
    </w:p>
    <w:p w14:paraId="0E342A43" w14:textId="77777777" w:rsidR="00533E5F" w:rsidRDefault="00533E5F" w:rsidP="00DA20A7">
      <w:pPr>
        <w:jc w:val="both"/>
        <w:rPr>
          <w:rFonts w:ascii="Arial" w:hAnsi="Arial"/>
          <w:i/>
          <w:sz w:val="20"/>
        </w:rPr>
      </w:pPr>
    </w:p>
    <w:p w14:paraId="0245FF25" w14:textId="77777777" w:rsidR="00DA20A7" w:rsidRDefault="00DA20A7" w:rsidP="00DA20A7">
      <w:pPr>
        <w:jc w:val="both"/>
        <w:rPr>
          <w:rFonts w:ascii="Arial" w:hAnsi="Arial"/>
          <w:i/>
          <w:sz w:val="20"/>
        </w:rPr>
      </w:pPr>
    </w:p>
    <w:p w14:paraId="18FAC7DD" w14:textId="13EC8E08" w:rsidR="009D7B1D" w:rsidRPr="002A47DC" w:rsidRDefault="009D7B1D" w:rsidP="009D7B1D">
      <w:pPr>
        <w:widowControl w:val="0"/>
        <w:tabs>
          <w:tab w:val="left" w:pos="1560"/>
        </w:tabs>
        <w:autoSpaceDE w:val="0"/>
        <w:autoSpaceDN w:val="0"/>
        <w:adjustRightInd w:val="0"/>
        <w:rPr>
          <w:rFonts w:ascii="Arial" w:hAnsi="Arial"/>
          <w:b/>
          <w:sz w:val="18"/>
        </w:rPr>
      </w:pPr>
    </w:p>
    <w:p w14:paraId="65EBEF10" w14:textId="77777777" w:rsidR="00520754" w:rsidRDefault="00520754" w:rsidP="00917B9E">
      <w:pPr>
        <w:widowControl w:val="0"/>
        <w:autoSpaceDE w:val="0"/>
        <w:autoSpaceDN w:val="0"/>
        <w:adjustRightInd w:val="0"/>
        <w:ind w:left="3119"/>
        <w:rPr>
          <w:rFonts w:ascii="Arial" w:hAnsi="Arial"/>
          <w:b/>
          <w:color w:val="000000" w:themeColor="text1"/>
          <w:sz w:val="22"/>
        </w:rPr>
      </w:pPr>
      <w:r>
        <w:rPr>
          <w:rFonts w:ascii="Arial" w:hAnsi="Arial"/>
          <w:b/>
          <w:noProof/>
          <w:color w:val="000000" w:themeColor="text1"/>
          <w:sz w:val="22"/>
        </w:rPr>
        <w:drawing>
          <wp:inline distT="0" distB="0" distL="0" distR="0" wp14:anchorId="16CC60CA" wp14:editId="01425D28">
            <wp:extent cx="3798358" cy="1355090"/>
            <wp:effectExtent l="0" t="0" r="0" b="0"/>
            <wp:docPr id="2" name="Immagine 1" descr="MacBook Pro HD:Users:lucarossetti:Desktop:CARTA INTESTATA XIPC 2018:INTESTAZIONE XIPC Giureconsul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Book Pro HD:Users:lucarossetti:Desktop:CARTA INTESTATA XIPC 2018:INTESTAZIONE XIPC Giureconsult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8816" cy="1355253"/>
                    </a:xfrm>
                    <a:prstGeom prst="rect">
                      <a:avLst/>
                    </a:prstGeom>
                    <a:noFill/>
                    <a:ln>
                      <a:noFill/>
                    </a:ln>
                  </pic:spPr>
                </pic:pic>
              </a:graphicData>
            </a:graphic>
          </wp:inline>
        </w:drawing>
      </w:r>
    </w:p>
    <w:p w14:paraId="3A67DA95" w14:textId="77777777" w:rsidR="00520754" w:rsidRDefault="00520754" w:rsidP="00520754">
      <w:pPr>
        <w:widowControl w:val="0"/>
        <w:autoSpaceDE w:val="0"/>
        <w:autoSpaceDN w:val="0"/>
        <w:adjustRightInd w:val="0"/>
        <w:ind w:left="2977"/>
        <w:rPr>
          <w:rFonts w:ascii="Arial" w:hAnsi="Arial"/>
          <w:b/>
          <w:color w:val="000000" w:themeColor="text1"/>
          <w:sz w:val="22"/>
        </w:rPr>
      </w:pPr>
    </w:p>
    <w:p w14:paraId="3D394E6F" w14:textId="77777777" w:rsidR="00520754" w:rsidRDefault="00520754" w:rsidP="00520754">
      <w:pPr>
        <w:widowControl w:val="0"/>
        <w:autoSpaceDE w:val="0"/>
        <w:autoSpaceDN w:val="0"/>
        <w:adjustRightInd w:val="0"/>
        <w:ind w:left="2977"/>
        <w:rPr>
          <w:rFonts w:ascii="Arial" w:hAnsi="Arial"/>
          <w:b/>
          <w:color w:val="000000" w:themeColor="text1"/>
          <w:sz w:val="22"/>
        </w:rPr>
      </w:pPr>
    </w:p>
    <w:p w14:paraId="5A82DD07" w14:textId="77777777" w:rsidR="00520754" w:rsidRDefault="00520754" w:rsidP="00520754">
      <w:pPr>
        <w:widowControl w:val="0"/>
        <w:autoSpaceDE w:val="0"/>
        <w:autoSpaceDN w:val="0"/>
        <w:adjustRightInd w:val="0"/>
        <w:ind w:left="2977"/>
        <w:rPr>
          <w:rFonts w:ascii="Arial" w:hAnsi="Arial"/>
          <w:b/>
          <w:color w:val="000000" w:themeColor="text1"/>
          <w:sz w:val="22"/>
        </w:rPr>
      </w:pPr>
    </w:p>
    <w:p w14:paraId="2B97E917" w14:textId="77777777" w:rsidR="00F00558" w:rsidRDefault="00F00558" w:rsidP="00F00558">
      <w:pPr>
        <w:widowControl w:val="0"/>
        <w:autoSpaceDE w:val="0"/>
        <w:autoSpaceDN w:val="0"/>
        <w:adjustRightInd w:val="0"/>
        <w:jc w:val="both"/>
        <w:rPr>
          <w:rFonts w:ascii="Arial" w:hAnsi="Arial"/>
          <w:sz w:val="32"/>
          <w:szCs w:val="26"/>
        </w:rPr>
      </w:pPr>
    </w:p>
    <w:p w14:paraId="7DD5DD1C" w14:textId="77777777" w:rsidR="00F00558" w:rsidRDefault="00F00558" w:rsidP="00F00558">
      <w:pPr>
        <w:widowControl w:val="0"/>
        <w:autoSpaceDE w:val="0"/>
        <w:autoSpaceDN w:val="0"/>
        <w:adjustRightInd w:val="0"/>
        <w:jc w:val="both"/>
        <w:rPr>
          <w:rFonts w:ascii="Arial" w:hAnsi="Arial"/>
          <w:sz w:val="32"/>
          <w:szCs w:val="26"/>
        </w:rPr>
      </w:pPr>
    </w:p>
    <w:p w14:paraId="10907F80" w14:textId="77777777" w:rsidR="00F00558" w:rsidRDefault="00F00558" w:rsidP="00F00558">
      <w:pPr>
        <w:widowControl w:val="0"/>
        <w:autoSpaceDE w:val="0"/>
        <w:autoSpaceDN w:val="0"/>
        <w:adjustRightInd w:val="0"/>
        <w:jc w:val="both"/>
        <w:rPr>
          <w:rFonts w:ascii="Arial" w:hAnsi="Arial"/>
          <w:sz w:val="32"/>
          <w:szCs w:val="26"/>
        </w:rPr>
      </w:pPr>
    </w:p>
    <w:p w14:paraId="1277FC96" w14:textId="77777777" w:rsidR="00F00558" w:rsidRDefault="00F00558" w:rsidP="00F00558">
      <w:pPr>
        <w:widowControl w:val="0"/>
        <w:autoSpaceDE w:val="0"/>
        <w:autoSpaceDN w:val="0"/>
        <w:adjustRightInd w:val="0"/>
        <w:jc w:val="both"/>
        <w:rPr>
          <w:rFonts w:ascii="Arial" w:hAnsi="Arial"/>
          <w:sz w:val="32"/>
          <w:szCs w:val="26"/>
        </w:rPr>
      </w:pPr>
    </w:p>
    <w:p w14:paraId="2E692FB2" w14:textId="402AC499" w:rsidR="00AA7023" w:rsidRPr="00D06606" w:rsidRDefault="00AA7023" w:rsidP="00AA7023">
      <w:pPr>
        <w:widowControl w:val="0"/>
        <w:autoSpaceDE w:val="0"/>
        <w:autoSpaceDN w:val="0"/>
        <w:adjustRightInd w:val="0"/>
        <w:jc w:val="both"/>
        <w:rPr>
          <w:rFonts w:ascii="Arial" w:hAnsi="Arial"/>
          <w:color w:val="000000" w:themeColor="text1"/>
          <w:sz w:val="32"/>
          <w:szCs w:val="26"/>
        </w:rPr>
      </w:pPr>
      <w:r w:rsidRPr="00D06606">
        <w:rPr>
          <w:rFonts w:ascii="Arial" w:hAnsi="Arial"/>
          <w:color w:val="000000" w:themeColor="text1"/>
          <w:sz w:val="32"/>
          <w:szCs w:val="26"/>
        </w:rPr>
        <w:t>03.</w:t>
      </w:r>
      <w:r w:rsidRPr="00D06606">
        <w:rPr>
          <w:rFonts w:ascii="Arial" w:hAnsi="Arial"/>
          <w:color w:val="000000" w:themeColor="text1"/>
          <w:sz w:val="32"/>
          <w:szCs w:val="26"/>
        </w:rPr>
        <w:tab/>
        <w:t>SPEECH LORENZO PRIMULTINI</w:t>
      </w:r>
      <w:r w:rsidR="00767F76">
        <w:rPr>
          <w:rFonts w:ascii="Arial" w:hAnsi="Arial"/>
          <w:color w:val="000000" w:themeColor="text1"/>
          <w:sz w:val="32"/>
          <w:szCs w:val="26"/>
        </w:rPr>
        <w:t xml:space="preserve"> </w:t>
      </w:r>
    </w:p>
    <w:p w14:paraId="14579A1B" w14:textId="77777777" w:rsidR="00AA7023" w:rsidRPr="00D06606" w:rsidRDefault="00AA7023" w:rsidP="00AA7023">
      <w:pPr>
        <w:widowControl w:val="0"/>
        <w:autoSpaceDE w:val="0"/>
        <w:autoSpaceDN w:val="0"/>
        <w:adjustRightInd w:val="0"/>
        <w:jc w:val="both"/>
        <w:rPr>
          <w:rFonts w:ascii="Arial" w:hAnsi="Arial"/>
          <w:i/>
          <w:color w:val="000000" w:themeColor="text1"/>
          <w:sz w:val="32"/>
          <w:szCs w:val="26"/>
        </w:rPr>
      </w:pPr>
      <w:r w:rsidRPr="00D06606">
        <w:rPr>
          <w:rFonts w:ascii="Arial" w:hAnsi="Arial"/>
          <w:i/>
          <w:color w:val="000000" w:themeColor="text1"/>
          <w:sz w:val="32"/>
          <w:szCs w:val="26"/>
        </w:rPr>
        <w:tab/>
        <w:t>presidente Acimall</w:t>
      </w:r>
    </w:p>
    <w:p w14:paraId="7FBFBA7F" w14:textId="77777777" w:rsidR="00AA7023" w:rsidRPr="00D06606" w:rsidRDefault="00AA7023" w:rsidP="00AA7023">
      <w:pPr>
        <w:widowControl w:val="0"/>
        <w:autoSpaceDE w:val="0"/>
        <w:autoSpaceDN w:val="0"/>
        <w:adjustRightInd w:val="0"/>
        <w:jc w:val="both"/>
        <w:rPr>
          <w:rFonts w:ascii="Arial" w:hAnsi="Arial"/>
          <w:color w:val="000000" w:themeColor="text1"/>
          <w:sz w:val="32"/>
          <w:szCs w:val="26"/>
        </w:rPr>
      </w:pPr>
      <w:r w:rsidRPr="00D06606">
        <w:rPr>
          <w:rFonts w:ascii="Arial" w:hAnsi="Arial"/>
          <w:color w:val="000000" w:themeColor="text1"/>
          <w:sz w:val="32"/>
          <w:szCs w:val="26"/>
        </w:rPr>
        <w:tab/>
        <w:t>“Ecco come sarà Xylexpo 2018”</w:t>
      </w:r>
    </w:p>
    <w:p w14:paraId="79629F48" w14:textId="77777777" w:rsidR="00AA7023" w:rsidRPr="00E361BD" w:rsidRDefault="00AA7023" w:rsidP="00AA7023">
      <w:pPr>
        <w:widowControl w:val="0"/>
        <w:autoSpaceDE w:val="0"/>
        <w:autoSpaceDN w:val="0"/>
        <w:adjustRightInd w:val="0"/>
        <w:jc w:val="both"/>
        <w:rPr>
          <w:rFonts w:ascii="Arial" w:hAnsi="Arial"/>
          <w:color w:val="FF0000"/>
          <w:sz w:val="20"/>
          <w:szCs w:val="26"/>
        </w:rPr>
      </w:pPr>
    </w:p>
    <w:p w14:paraId="578584D1" w14:textId="77777777" w:rsidR="00AA7023" w:rsidRPr="00E361BD" w:rsidRDefault="00AA7023" w:rsidP="00AA7023">
      <w:pPr>
        <w:widowControl w:val="0"/>
        <w:autoSpaceDE w:val="0"/>
        <w:autoSpaceDN w:val="0"/>
        <w:adjustRightInd w:val="0"/>
        <w:jc w:val="both"/>
        <w:rPr>
          <w:rFonts w:ascii="Arial" w:hAnsi="Arial"/>
          <w:color w:val="FF0000"/>
          <w:sz w:val="20"/>
          <w:szCs w:val="26"/>
        </w:rPr>
      </w:pPr>
    </w:p>
    <w:p w14:paraId="384522EA" w14:textId="77777777" w:rsidR="00AA7023" w:rsidRPr="00E361BD" w:rsidRDefault="00AA7023" w:rsidP="00AA7023">
      <w:pPr>
        <w:widowControl w:val="0"/>
        <w:autoSpaceDE w:val="0"/>
        <w:autoSpaceDN w:val="0"/>
        <w:adjustRightInd w:val="0"/>
        <w:jc w:val="both"/>
        <w:rPr>
          <w:rFonts w:ascii="Arial" w:hAnsi="Arial"/>
          <w:color w:val="FF0000"/>
          <w:sz w:val="20"/>
          <w:szCs w:val="26"/>
        </w:rPr>
      </w:pPr>
    </w:p>
    <w:p w14:paraId="4F592E71" w14:textId="77777777" w:rsidR="00AA7023" w:rsidRPr="007A60AC" w:rsidRDefault="00AA7023" w:rsidP="00AA7023">
      <w:pPr>
        <w:widowControl w:val="0"/>
        <w:autoSpaceDE w:val="0"/>
        <w:autoSpaceDN w:val="0"/>
        <w:adjustRightInd w:val="0"/>
        <w:jc w:val="both"/>
        <w:rPr>
          <w:rFonts w:ascii="Arial" w:hAnsi="Arial" w:cs="Arial"/>
          <w:color w:val="000000" w:themeColor="text1"/>
          <w:sz w:val="20"/>
        </w:rPr>
      </w:pPr>
      <w:r w:rsidRPr="007A60AC">
        <w:rPr>
          <w:rFonts w:ascii="Arial" w:hAnsi="Arial" w:cs="Arial"/>
          <w:color w:val="000000" w:themeColor="text1"/>
          <w:sz w:val="20"/>
        </w:rPr>
        <w:t>Eccomi ancora una volta qui, con voi, per presentarvi la prossima edizione di Xylexpo, la nostra biennale internazionale delle tecnologie e dell</w:t>
      </w:r>
      <w:r>
        <w:rPr>
          <w:rFonts w:ascii="Arial" w:hAnsi="Arial" w:cs="Arial"/>
          <w:color w:val="000000" w:themeColor="text1"/>
          <w:sz w:val="20"/>
        </w:rPr>
        <w:t>e</w:t>
      </w:r>
      <w:r w:rsidRPr="007A60AC">
        <w:rPr>
          <w:rFonts w:ascii="Arial" w:hAnsi="Arial" w:cs="Arial"/>
          <w:color w:val="000000" w:themeColor="text1"/>
          <w:sz w:val="20"/>
        </w:rPr>
        <w:t xml:space="preserve"> forniture per l’industria del mobile e la lavorazione del legno. Un evento che, come sapete, si terrà </w:t>
      </w:r>
      <w:r w:rsidRPr="007A60AC">
        <w:rPr>
          <w:rFonts w:ascii="Arial" w:hAnsi="Arial" w:cs="Arial"/>
          <w:b/>
          <w:color w:val="000000" w:themeColor="text1"/>
          <w:sz w:val="20"/>
        </w:rPr>
        <w:t>dall’8 al 12 maggio</w:t>
      </w:r>
      <w:r w:rsidRPr="007A60AC">
        <w:rPr>
          <w:rFonts w:ascii="Arial" w:hAnsi="Arial" w:cs="Arial"/>
          <w:color w:val="000000" w:themeColor="text1"/>
          <w:sz w:val="20"/>
        </w:rPr>
        <w:t xml:space="preserve"> prossimo a </w:t>
      </w:r>
      <w:r w:rsidRPr="007A60AC">
        <w:rPr>
          <w:rFonts w:ascii="Arial" w:hAnsi="Arial" w:cs="Arial"/>
          <w:b/>
          <w:color w:val="000000" w:themeColor="text1"/>
          <w:sz w:val="20"/>
        </w:rPr>
        <w:t>Fieramilano-Rho</w:t>
      </w:r>
      <w:r w:rsidRPr="007A60AC">
        <w:rPr>
          <w:rFonts w:ascii="Arial" w:hAnsi="Arial" w:cs="Arial"/>
          <w:color w:val="000000" w:themeColor="text1"/>
          <w:sz w:val="20"/>
        </w:rPr>
        <w:t xml:space="preserve"> e che festeggerà i suoi primi cinquant’anni. La prima edizione, infatti, risale all’oramai lontano 1968.</w:t>
      </w:r>
    </w:p>
    <w:p w14:paraId="2B57912D" w14:textId="77777777" w:rsidR="00AA7023" w:rsidRPr="007A60AC" w:rsidRDefault="00AA7023" w:rsidP="00AA7023">
      <w:pPr>
        <w:widowControl w:val="0"/>
        <w:autoSpaceDE w:val="0"/>
        <w:autoSpaceDN w:val="0"/>
        <w:adjustRightInd w:val="0"/>
        <w:jc w:val="both"/>
        <w:rPr>
          <w:rFonts w:ascii="Arial" w:hAnsi="Arial" w:cs="Arial"/>
          <w:color w:val="000000" w:themeColor="text1"/>
          <w:sz w:val="20"/>
        </w:rPr>
      </w:pPr>
      <w:r w:rsidRPr="007A60AC">
        <w:rPr>
          <w:rFonts w:ascii="Arial" w:hAnsi="Arial" w:cs="Arial"/>
          <w:color w:val="000000" w:themeColor="text1"/>
          <w:sz w:val="20"/>
        </w:rPr>
        <w:t xml:space="preserve">Una lunga, intensa tradizione che abbiamo </w:t>
      </w:r>
      <w:r>
        <w:rPr>
          <w:rFonts w:ascii="Arial" w:hAnsi="Arial" w:cs="Arial"/>
          <w:color w:val="000000" w:themeColor="text1"/>
          <w:sz w:val="20"/>
        </w:rPr>
        <w:t>celebrato</w:t>
      </w:r>
      <w:r w:rsidRPr="007A60AC">
        <w:rPr>
          <w:rFonts w:ascii="Arial" w:hAnsi="Arial" w:cs="Arial"/>
          <w:color w:val="000000" w:themeColor="text1"/>
          <w:sz w:val="20"/>
        </w:rPr>
        <w:t xml:space="preserve"> due anni fa, come ricorderete, in occasione della </w:t>
      </w:r>
      <w:r>
        <w:rPr>
          <w:rFonts w:ascii="Arial" w:hAnsi="Arial" w:cs="Arial"/>
          <w:color w:val="000000" w:themeColor="text1"/>
          <w:sz w:val="20"/>
        </w:rPr>
        <w:t>2</w:t>
      </w:r>
      <w:r w:rsidRPr="007A60AC">
        <w:rPr>
          <w:rFonts w:ascii="Arial" w:hAnsi="Arial" w:cs="Arial"/>
          <w:color w:val="000000" w:themeColor="text1"/>
          <w:sz w:val="20"/>
        </w:rPr>
        <w:t xml:space="preserve">5esima edizione. </w:t>
      </w:r>
      <w:r>
        <w:rPr>
          <w:rFonts w:ascii="Arial" w:hAnsi="Arial" w:cs="Arial"/>
          <w:color w:val="000000" w:themeColor="text1"/>
          <w:sz w:val="20"/>
        </w:rPr>
        <w:t>Oggi r</w:t>
      </w:r>
      <w:r w:rsidRPr="007A60AC">
        <w:rPr>
          <w:rFonts w:ascii="Arial" w:hAnsi="Arial" w:cs="Arial"/>
          <w:color w:val="000000" w:themeColor="text1"/>
          <w:sz w:val="20"/>
        </w:rPr>
        <w:t>ibadiamo una storia che ha visto una lunghissima stagione di successi e di crescita, una pausa di riflessione negli anni di crisi, ed o</w:t>
      </w:r>
      <w:r>
        <w:rPr>
          <w:rFonts w:ascii="Arial" w:hAnsi="Arial" w:cs="Arial"/>
          <w:color w:val="000000" w:themeColor="text1"/>
          <w:sz w:val="20"/>
        </w:rPr>
        <w:t>ra una seconda giovinezza. Sì, vi dico subito che s</w:t>
      </w:r>
      <w:r w:rsidRPr="007A60AC">
        <w:rPr>
          <w:rFonts w:ascii="Arial" w:hAnsi="Arial" w:cs="Arial"/>
          <w:color w:val="000000" w:themeColor="text1"/>
          <w:sz w:val="20"/>
        </w:rPr>
        <w:t>iamo molto contenti di come si preannuncia la prossima Xylexpo, perché i dati – com</w:t>
      </w:r>
      <w:r>
        <w:rPr>
          <w:rFonts w:ascii="Arial" w:hAnsi="Arial" w:cs="Arial"/>
          <w:color w:val="000000" w:themeColor="text1"/>
          <w:sz w:val="20"/>
        </w:rPr>
        <w:t>e vi racconteremo</w:t>
      </w:r>
      <w:r w:rsidRPr="007A60AC">
        <w:rPr>
          <w:rFonts w:ascii="Arial" w:hAnsi="Arial" w:cs="Arial"/>
          <w:color w:val="000000" w:themeColor="text1"/>
          <w:sz w:val="20"/>
        </w:rPr>
        <w:t xml:space="preserve"> – sono positivi e importanti, ma soprattutto indicano una situazione estremamente chiara… ma ve ne parleremo fra poco.</w:t>
      </w:r>
    </w:p>
    <w:p w14:paraId="596922F1" w14:textId="77777777" w:rsidR="00AA7023" w:rsidRPr="007A60AC" w:rsidRDefault="00AA7023" w:rsidP="00AA7023">
      <w:pPr>
        <w:widowControl w:val="0"/>
        <w:autoSpaceDE w:val="0"/>
        <w:autoSpaceDN w:val="0"/>
        <w:adjustRightInd w:val="0"/>
        <w:jc w:val="both"/>
        <w:rPr>
          <w:rFonts w:ascii="Arial" w:hAnsi="Arial" w:cs="Arial"/>
          <w:color w:val="000000" w:themeColor="text1"/>
          <w:sz w:val="20"/>
        </w:rPr>
      </w:pPr>
    </w:p>
    <w:p w14:paraId="316E6F36" w14:textId="1577D47D" w:rsidR="00AA7023" w:rsidRPr="00D97478" w:rsidRDefault="00AA7023" w:rsidP="00AA7023">
      <w:pPr>
        <w:widowControl w:val="0"/>
        <w:autoSpaceDE w:val="0"/>
        <w:autoSpaceDN w:val="0"/>
        <w:adjustRightInd w:val="0"/>
        <w:jc w:val="both"/>
        <w:rPr>
          <w:rFonts w:ascii="Arial" w:hAnsi="Arial" w:cs="Arial"/>
          <w:color w:val="000000" w:themeColor="text1"/>
          <w:sz w:val="20"/>
        </w:rPr>
      </w:pPr>
      <w:r>
        <w:rPr>
          <w:rFonts w:ascii="Arial" w:hAnsi="Arial" w:cs="Arial"/>
          <w:color w:val="000000" w:themeColor="text1"/>
          <w:sz w:val="20"/>
        </w:rPr>
        <w:t>P</w:t>
      </w:r>
      <w:r w:rsidRPr="007A60AC">
        <w:rPr>
          <w:rFonts w:ascii="Arial" w:hAnsi="Arial" w:cs="Arial"/>
          <w:color w:val="000000" w:themeColor="text1"/>
          <w:sz w:val="20"/>
        </w:rPr>
        <w:t xml:space="preserve">rima di addentrarci in dati e considerazioni permettetemi di dare </w:t>
      </w:r>
      <w:r w:rsidRPr="007A60AC">
        <w:rPr>
          <w:rFonts w:ascii="Arial" w:hAnsi="Arial" w:cs="Arial"/>
          <w:b/>
          <w:color w:val="000000" w:themeColor="text1"/>
          <w:sz w:val="20"/>
        </w:rPr>
        <w:t>il più caloroso benvenuto</w:t>
      </w:r>
      <w:r w:rsidRPr="007A60AC">
        <w:rPr>
          <w:rFonts w:ascii="Arial" w:hAnsi="Arial" w:cs="Arial"/>
          <w:color w:val="000000" w:themeColor="text1"/>
          <w:sz w:val="20"/>
        </w:rPr>
        <w:t xml:space="preserve"> a tutti voi che siete oggi in questa sala. Alcuni di voi vengono da molto, molto lontano: grazie di avere accettato il nostro invito; lo leggiamo come un seg</w:t>
      </w:r>
      <w:r>
        <w:rPr>
          <w:rFonts w:ascii="Arial" w:hAnsi="Arial" w:cs="Arial"/>
          <w:color w:val="000000" w:themeColor="text1"/>
          <w:sz w:val="20"/>
        </w:rPr>
        <w:t xml:space="preserve">no di stima e amicizia, </w:t>
      </w:r>
      <w:r w:rsidRPr="007A60AC">
        <w:rPr>
          <w:rFonts w:ascii="Arial" w:hAnsi="Arial" w:cs="Arial"/>
          <w:color w:val="000000" w:themeColor="text1"/>
          <w:sz w:val="20"/>
        </w:rPr>
        <w:t xml:space="preserve">ma anche come </w:t>
      </w:r>
      <w:r>
        <w:rPr>
          <w:rFonts w:ascii="Arial" w:hAnsi="Arial" w:cs="Arial"/>
          <w:color w:val="000000" w:themeColor="text1"/>
          <w:sz w:val="20"/>
        </w:rPr>
        <w:t xml:space="preserve">una </w:t>
      </w:r>
      <w:r w:rsidRPr="007A60AC">
        <w:rPr>
          <w:rFonts w:ascii="Arial" w:hAnsi="Arial" w:cs="Arial"/>
          <w:color w:val="000000" w:themeColor="text1"/>
          <w:sz w:val="20"/>
        </w:rPr>
        <w:t xml:space="preserve">concreta dimostrazione che Xylexpo </w:t>
      </w:r>
      <w:r>
        <w:rPr>
          <w:rFonts w:ascii="Arial" w:hAnsi="Arial" w:cs="Arial"/>
          <w:color w:val="000000" w:themeColor="text1"/>
          <w:sz w:val="20"/>
        </w:rPr>
        <w:t>ha recuperato</w:t>
      </w:r>
      <w:r w:rsidRPr="007A60AC">
        <w:rPr>
          <w:rFonts w:ascii="Arial" w:hAnsi="Arial" w:cs="Arial"/>
          <w:color w:val="000000" w:themeColor="text1"/>
          <w:sz w:val="20"/>
        </w:rPr>
        <w:t xml:space="preserve"> il </w:t>
      </w:r>
      <w:r>
        <w:rPr>
          <w:rFonts w:ascii="Arial" w:hAnsi="Arial" w:cs="Arial"/>
          <w:color w:val="000000" w:themeColor="text1"/>
          <w:sz w:val="20"/>
        </w:rPr>
        <w:t>proprio</w:t>
      </w:r>
      <w:r w:rsidRPr="007A60AC">
        <w:rPr>
          <w:rFonts w:ascii="Arial" w:hAnsi="Arial" w:cs="Arial"/>
          <w:color w:val="000000" w:themeColor="text1"/>
          <w:sz w:val="20"/>
        </w:rPr>
        <w:t xml:space="preserve"> appeal </w:t>
      </w:r>
      <w:r>
        <w:rPr>
          <w:rFonts w:ascii="Arial" w:hAnsi="Arial" w:cs="Arial"/>
          <w:color w:val="000000" w:themeColor="text1"/>
          <w:sz w:val="20"/>
        </w:rPr>
        <w:t>anche nei confronti della stampa specializzata di tutto il mondo</w:t>
      </w:r>
      <w:r w:rsidR="00E31046">
        <w:rPr>
          <w:rFonts w:ascii="Arial" w:hAnsi="Arial" w:cs="Arial"/>
          <w:color w:val="000000" w:themeColor="text1"/>
          <w:sz w:val="20"/>
        </w:rPr>
        <w:t xml:space="preserve">, perché Xylexpo </w:t>
      </w:r>
      <w:r w:rsidRPr="007A60AC">
        <w:rPr>
          <w:rFonts w:ascii="Arial" w:hAnsi="Arial" w:cs="Arial"/>
          <w:color w:val="000000" w:themeColor="text1"/>
          <w:sz w:val="20"/>
        </w:rPr>
        <w:t xml:space="preserve">è </w:t>
      </w:r>
      <w:r w:rsidRPr="00D97478">
        <w:rPr>
          <w:rFonts w:ascii="Arial" w:hAnsi="Arial" w:cs="Arial"/>
          <w:color w:val="000000" w:themeColor="text1"/>
          <w:sz w:val="20"/>
        </w:rPr>
        <w:t>un argomento di cui il settore vuole sentire parlare, di cui vuole essere informato.</w:t>
      </w:r>
    </w:p>
    <w:p w14:paraId="74AD4786" w14:textId="77777777" w:rsidR="00AA7023" w:rsidRPr="00D97478" w:rsidRDefault="00AA7023" w:rsidP="00AA7023">
      <w:pPr>
        <w:widowControl w:val="0"/>
        <w:autoSpaceDE w:val="0"/>
        <w:autoSpaceDN w:val="0"/>
        <w:adjustRightInd w:val="0"/>
        <w:jc w:val="both"/>
        <w:rPr>
          <w:rFonts w:ascii="Arial" w:hAnsi="Arial" w:cs="Arial"/>
          <w:color w:val="000000" w:themeColor="text1"/>
          <w:sz w:val="20"/>
        </w:rPr>
      </w:pPr>
    </w:p>
    <w:p w14:paraId="369DE8E0" w14:textId="77777777" w:rsidR="00AA7023" w:rsidRPr="00D97478" w:rsidRDefault="00AA7023" w:rsidP="00AA7023">
      <w:pPr>
        <w:widowControl w:val="0"/>
        <w:autoSpaceDE w:val="0"/>
        <w:autoSpaceDN w:val="0"/>
        <w:adjustRightInd w:val="0"/>
        <w:jc w:val="both"/>
        <w:rPr>
          <w:rFonts w:ascii="Arial" w:hAnsi="Arial" w:cs="Arial"/>
          <w:color w:val="000000" w:themeColor="text1"/>
          <w:sz w:val="20"/>
        </w:rPr>
      </w:pPr>
      <w:r w:rsidRPr="00D97478">
        <w:rPr>
          <w:rFonts w:ascii="Arial" w:hAnsi="Arial" w:cs="Arial"/>
          <w:color w:val="000000" w:themeColor="text1"/>
          <w:sz w:val="20"/>
        </w:rPr>
        <w:t xml:space="preserve">Una vitalità premiata anche dalle persone che sono qui con me, oggi, </w:t>
      </w:r>
      <w:r>
        <w:rPr>
          <w:rFonts w:ascii="Arial" w:hAnsi="Arial" w:cs="Arial"/>
          <w:color w:val="000000" w:themeColor="text1"/>
          <w:sz w:val="20"/>
        </w:rPr>
        <w:t>su queste poltrone</w:t>
      </w:r>
      <w:r w:rsidRPr="00D97478">
        <w:rPr>
          <w:rFonts w:ascii="Arial" w:hAnsi="Arial" w:cs="Arial"/>
          <w:color w:val="000000" w:themeColor="text1"/>
          <w:sz w:val="20"/>
        </w:rPr>
        <w:t xml:space="preserve">. </w:t>
      </w:r>
    </w:p>
    <w:p w14:paraId="62FBA354" w14:textId="2D293F60" w:rsidR="00AA7023" w:rsidRPr="00D97478" w:rsidRDefault="00AA7023" w:rsidP="00AA7023">
      <w:pPr>
        <w:widowControl w:val="0"/>
        <w:autoSpaceDE w:val="0"/>
        <w:autoSpaceDN w:val="0"/>
        <w:adjustRightInd w:val="0"/>
        <w:jc w:val="both"/>
        <w:rPr>
          <w:rFonts w:ascii="Arial" w:hAnsi="Arial" w:cs="Arial"/>
          <w:color w:val="000000" w:themeColor="text1"/>
          <w:sz w:val="20"/>
        </w:rPr>
      </w:pPr>
      <w:r w:rsidRPr="00D97478">
        <w:rPr>
          <w:rFonts w:ascii="Arial" w:hAnsi="Arial" w:cs="Arial"/>
          <w:color w:val="000000" w:themeColor="text1"/>
          <w:sz w:val="20"/>
        </w:rPr>
        <w:t xml:space="preserve">Grazie, dunque, a </w:t>
      </w:r>
      <w:r w:rsidR="00EE1F9A">
        <w:rPr>
          <w:rFonts w:ascii="Arial" w:hAnsi="Arial" w:cs="Arial"/>
          <w:b/>
          <w:color w:val="000000" w:themeColor="text1"/>
          <w:sz w:val="20"/>
        </w:rPr>
        <w:t>Marinella Loddo</w:t>
      </w:r>
      <w:r w:rsidRPr="00D97478">
        <w:rPr>
          <w:rFonts w:ascii="Arial" w:hAnsi="Arial" w:cs="Arial"/>
          <w:color w:val="000000" w:themeColor="text1"/>
          <w:sz w:val="20"/>
        </w:rPr>
        <w:t xml:space="preserve"> di Ice, da sempre al fianco di Acimall – l’associazione che, come sapete, è la “madre” di Xylexpo – nella promozione dell’industria italiana nel mondo</w:t>
      </w:r>
      <w:r>
        <w:rPr>
          <w:rFonts w:ascii="Arial" w:hAnsi="Arial" w:cs="Arial"/>
          <w:color w:val="000000" w:themeColor="text1"/>
          <w:sz w:val="20"/>
        </w:rPr>
        <w:t xml:space="preserve"> e anche oggi, nella organizzazione di questa conferenza stampa.</w:t>
      </w:r>
    </w:p>
    <w:p w14:paraId="6AB5B211" w14:textId="77777777" w:rsidR="00AA7023" w:rsidRPr="00D97478" w:rsidRDefault="00AA7023" w:rsidP="00AA7023">
      <w:pPr>
        <w:widowControl w:val="0"/>
        <w:autoSpaceDE w:val="0"/>
        <w:autoSpaceDN w:val="0"/>
        <w:adjustRightInd w:val="0"/>
        <w:jc w:val="both"/>
        <w:rPr>
          <w:rFonts w:ascii="Arial" w:hAnsi="Arial" w:cs="Arial"/>
          <w:color w:val="000000" w:themeColor="text1"/>
          <w:sz w:val="20"/>
        </w:rPr>
      </w:pPr>
    </w:p>
    <w:p w14:paraId="577D2D3C" w14:textId="77777777" w:rsidR="00AA7023" w:rsidRPr="00D97478" w:rsidRDefault="00AA7023" w:rsidP="00AA7023">
      <w:pPr>
        <w:widowControl w:val="0"/>
        <w:autoSpaceDE w:val="0"/>
        <w:autoSpaceDN w:val="0"/>
        <w:adjustRightInd w:val="0"/>
        <w:jc w:val="both"/>
        <w:rPr>
          <w:rFonts w:ascii="Arial" w:hAnsi="Arial" w:cs="Arial"/>
          <w:color w:val="000000" w:themeColor="text1"/>
          <w:sz w:val="20"/>
        </w:rPr>
      </w:pPr>
    </w:p>
    <w:p w14:paraId="783D48AF" w14:textId="77777777" w:rsidR="00AA7023" w:rsidRPr="00D97478" w:rsidRDefault="00AA7023" w:rsidP="00AA7023">
      <w:pPr>
        <w:widowControl w:val="0"/>
        <w:autoSpaceDE w:val="0"/>
        <w:autoSpaceDN w:val="0"/>
        <w:adjustRightInd w:val="0"/>
        <w:jc w:val="both"/>
        <w:rPr>
          <w:rFonts w:ascii="Arial" w:hAnsi="Arial" w:cs="Arial"/>
          <w:color w:val="000000" w:themeColor="text1"/>
          <w:sz w:val="20"/>
        </w:rPr>
      </w:pPr>
    </w:p>
    <w:p w14:paraId="78888B07" w14:textId="77777777" w:rsidR="00AA7023" w:rsidRDefault="00AA7023" w:rsidP="00AA7023">
      <w:pPr>
        <w:widowControl w:val="0"/>
        <w:autoSpaceDE w:val="0"/>
        <w:autoSpaceDN w:val="0"/>
        <w:adjustRightInd w:val="0"/>
        <w:jc w:val="both"/>
        <w:rPr>
          <w:rFonts w:ascii="Arial" w:hAnsi="Arial" w:cs="Arial"/>
          <w:color w:val="000000" w:themeColor="text1"/>
          <w:sz w:val="20"/>
        </w:rPr>
      </w:pPr>
    </w:p>
    <w:p w14:paraId="29AFDAD5" w14:textId="77777777" w:rsidR="00AA7023" w:rsidRPr="00D97478" w:rsidRDefault="00AA7023" w:rsidP="00AA7023">
      <w:pPr>
        <w:widowControl w:val="0"/>
        <w:autoSpaceDE w:val="0"/>
        <w:autoSpaceDN w:val="0"/>
        <w:adjustRightInd w:val="0"/>
        <w:jc w:val="both"/>
        <w:rPr>
          <w:rFonts w:ascii="Arial" w:hAnsi="Arial" w:cs="Arial"/>
          <w:color w:val="000000" w:themeColor="text1"/>
          <w:sz w:val="20"/>
        </w:rPr>
      </w:pPr>
      <w:r>
        <w:rPr>
          <w:rFonts w:ascii="Arial" w:hAnsi="Arial" w:cs="Arial"/>
          <w:color w:val="000000" w:themeColor="text1"/>
          <w:sz w:val="20"/>
        </w:rPr>
        <w:lastRenderedPageBreak/>
        <w:t>Grazie a un’</w:t>
      </w:r>
      <w:r w:rsidRPr="00D97478">
        <w:rPr>
          <w:rFonts w:ascii="Arial" w:hAnsi="Arial" w:cs="Arial"/>
          <w:color w:val="000000" w:themeColor="text1"/>
          <w:sz w:val="20"/>
        </w:rPr>
        <w:t xml:space="preserve">altra </w:t>
      </w:r>
      <w:r>
        <w:rPr>
          <w:rFonts w:ascii="Arial" w:hAnsi="Arial" w:cs="Arial"/>
          <w:color w:val="000000" w:themeColor="text1"/>
          <w:sz w:val="20"/>
        </w:rPr>
        <w:t>realtà vicina a</w:t>
      </w:r>
      <w:r w:rsidRPr="00D97478">
        <w:rPr>
          <w:rFonts w:ascii="Arial" w:hAnsi="Arial" w:cs="Arial"/>
          <w:color w:val="000000" w:themeColor="text1"/>
          <w:sz w:val="20"/>
        </w:rPr>
        <w:t xml:space="preserve"> Xylexpo</w:t>
      </w:r>
      <w:r>
        <w:rPr>
          <w:rFonts w:ascii="Arial" w:hAnsi="Arial" w:cs="Arial"/>
          <w:color w:val="000000" w:themeColor="text1"/>
          <w:sz w:val="20"/>
        </w:rPr>
        <w:t xml:space="preserve"> da lunga data</w:t>
      </w:r>
      <w:r w:rsidRPr="00D97478">
        <w:rPr>
          <w:rFonts w:ascii="Arial" w:hAnsi="Arial" w:cs="Arial"/>
          <w:color w:val="000000" w:themeColor="text1"/>
          <w:sz w:val="20"/>
        </w:rPr>
        <w:t xml:space="preserve">: mi riferisco a Fiera Milano a cui ci legano, appunto, cinquant’anni di storia. E devo ammettere che ci inorgoglisce poter brindare a questo traguardo con il suo presidente, il professor </w:t>
      </w:r>
      <w:r w:rsidRPr="00D97478">
        <w:rPr>
          <w:rFonts w:ascii="Arial" w:hAnsi="Arial" w:cs="Arial"/>
          <w:b/>
          <w:color w:val="000000" w:themeColor="text1"/>
          <w:sz w:val="20"/>
        </w:rPr>
        <w:t>Lorenzo Caprio</w:t>
      </w:r>
      <w:r>
        <w:rPr>
          <w:rFonts w:ascii="Arial" w:hAnsi="Arial" w:cs="Arial"/>
          <w:color w:val="000000" w:themeColor="text1"/>
          <w:sz w:val="20"/>
        </w:rPr>
        <w:t>, al quale va il mio personale e nostro benvenuto.</w:t>
      </w:r>
    </w:p>
    <w:p w14:paraId="5A6AF7BE" w14:textId="77777777" w:rsidR="00AA7023" w:rsidRPr="00D97478" w:rsidRDefault="00AA7023" w:rsidP="00AA7023">
      <w:pPr>
        <w:widowControl w:val="0"/>
        <w:autoSpaceDE w:val="0"/>
        <w:autoSpaceDN w:val="0"/>
        <w:adjustRightInd w:val="0"/>
        <w:jc w:val="both"/>
        <w:rPr>
          <w:rFonts w:ascii="Arial" w:hAnsi="Arial" w:cs="Arial"/>
          <w:color w:val="000000" w:themeColor="text1"/>
          <w:sz w:val="20"/>
        </w:rPr>
      </w:pPr>
    </w:p>
    <w:p w14:paraId="54AF101C" w14:textId="7C69CD73" w:rsidR="00AA7023" w:rsidRPr="00D97478" w:rsidRDefault="00AA7023" w:rsidP="00AA7023">
      <w:pPr>
        <w:widowControl w:val="0"/>
        <w:autoSpaceDE w:val="0"/>
        <w:autoSpaceDN w:val="0"/>
        <w:adjustRightInd w:val="0"/>
        <w:jc w:val="both"/>
        <w:rPr>
          <w:rFonts w:ascii="Arial" w:hAnsi="Arial" w:cs="Arial"/>
          <w:color w:val="000000" w:themeColor="text1"/>
          <w:sz w:val="20"/>
        </w:rPr>
      </w:pPr>
      <w:r w:rsidRPr="00D97478">
        <w:rPr>
          <w:rFonts w:ascii="Arial" w:hAnsi="Arial" w:cs="Arial"/>
          <w:color w:val="000000" w:themeColor="text1"/>
          <w:sz w:val="20"/>
        </w:rPr>
        <w:t>Sono collaborazioni preziose, rapporti continuativi che durano da quando la nostra storia è iniziata, che ne sono parte fondante. Avere successo oggi in un contesto fieristico sempre più affollato e</w:t>
      </w:r>
      <w:r w:rsidR="00E31046">
        <w:rPr>
          <w:rFonts w:ascii="Arial" w:hAnsi="Arial" w:cs="Arial"/>
          <w:color w:val="000000" w:themeColor="text1"/>
          <w:sz w:val="20"/>
        </w:rPr>
        <w:t xml:space="preserve"> spesso confuso dipende da molti</w:t>
      </w:r>
      <w:r w:rsidRPr="00D97478">
        <w:rPr>
          <w:rFonts w:ascii="Arial" w:hAnsi="Arial" w:cs="Arial"/>
          <w:color w:val="000000" w:themeColor="text1"/>
          <w:sz w:val="20"/>
        </w:rPr>
        <w:t xml:space="preserve"> fattori, alcuni strategici, </w:t>
      </w:r>
      <w:r>
        <w:rPr>
          <w:rFonts w:ascii="Arial" w:hAnsi="Arial" w:cs="Arial"/>
          <w:color w:val="000000" w:themeColor="text1"/>
          <w:sz w:val="20"/>
        </w:rPr>
        <w:t>quali le</w:t>
      </w:r>
      <w:r w:rsidRPr="00D97478">
        <w:rPr>
          <w:rFonts w:ascii="Arial" w:hAnsi="Arial" w:cs="Arial"/>
          <w:color w:val="000000" w:themeColor="text1"/>
          <w:sz w:val="20"/>
        </w:rPr>
        <w:t xml:space="preserve"> partnership con Ice e FieraMilano.</w:t>
      </w:r>
    </w:p>
    <w:p w14:paraId="5B09E513" w14:textId="77777777" w:rsidR="00AA7023" w:rsidRPr="00D97478" w:rsidRDefault="00AA7023" w:rsidP="00AA7023">
      <w:pPr>
        <w:widowControl w:val="0"/>
        <w:autoSpaceDE w:val="0"/>
        <w:autoSpaceDN w:val="0"/>
        <w:adjustRightInd w:val="0"/>
        <w:jc w:val="both"/>
        <w:rPr>
          <w:rFonts w:ascii="Arial" w:hAnsi="Arial" w:cs="Arial"/>
          <w:color w:val="000000" w:themeColor="text1"/>
          <w:sz w:val="20"/>
        </w:rPr>
      </w:pPr>
    </w:p>
    <w:p w14:paraId="25A6011D" w14:textId="15B38D2D" w:rsidR="00AA7023" w:rsidRDefault="00E31046" w:rsidP="00AA7023">
      <w:pPr>
        <w:widowControl w:val="0"/>
        <w:autoSpaceDE w:val="0"/>
        <w:autoSpaceDN w:val="0"/>
        <w:adjustRightInd w:val="0"/>
        <w:jc w:val="both"/>
        <w:rPr>
          <w:rFonts w:ascii="Arial" w:hAnsi="Arial" w:cs="Arial"/>
          <w:color w:val="000000" w:themeColor="text1"/>
          <w:sz w:val="20"/>
        </w:rPr>
      </w:pPr>
      <w:r>
        <w:rPr>
          <w:rFonts w:ascii="Arial" w:hAnsi="Arial" w:cs="Arial"/>
          <w:color w:val="000000" w:themeColor="text1"/>
          <w:sz w:val="20"/>
        </w:rPr>
        <w:t>E’ a</w:t>
      </w:r>
      <w:r w:rsidR="00AA7023" w:rsidRPr="00D97478">
        <w:rPr>
          <w:rFonts w:ascii="Arial" w:hAnsi="Arial" w:cs="Arial"/>
          <w:color w:val="000000" w:themeColor="text1"/>
          <w:sz w:val="20"/>
        </w:rPr>
        <w:t xml:space="preserve">ltrettanto strategico </w:t>
      </w:r>
      <w:r w:rsidR="00AA7023">
        <w:rPr>
          <w:rFonts w:ascii="Arial" w:hAnsi="Arial" w:cs="Arial"/>
          <w:color w:val="000000" w:themeColor="text1"/>
          <w:sz w:val="20"/>
        </w:rPr>
        <w:t>essere</w:t>
      </w:r>
      <w:r w:rsidR="00AA7023" w:rsidRPr="00D97478">
        <w:rPr>
          <w:rFonts w:ascii="Arial" w:hAnsi="Arial" w:cs="Arial"/>
          <w:color w:val="000000" w:themeColor="text1"/>
          <w:sz w:val="20"/>
        </w:rPr>
        <w:t xml:space="preserve"> in un consesso europeo, far parte di una federazione che riunisce attorno a un unico tavolo i rappresentanti delle associazioni di settore del vecchio continente. Grazie, dunque, a </w:t>
      </w:r>
      <w:r w:rsidR="00B72FFB">
        <w:rPr>
          <w:rFonts w:ascii="Arial" w:hAnsi="Arial" w:cs="Arial"/>
          <w:b/>
          <w:color w:val="000000" w:themeColor="text1"/>
          <w:sz w:val="20"/>
        </w:rPr>
        <w:t>Luigi De Vito</w:t>
      </w:r>
      <w:r w:rsidR="00AA7023" w:rsidRPr="00D97478">
        <w:rPr>
          <w:rFonts w:ascii="Arial" w:hAnsi="Arial" w:cs="Arial"/>
          <w:color w:val="000000" w:themeColor="text1"/>
          <w:sz w:val="20"/>
        </w:rPr>
        <w:t>,</w:t>
      </w:r>
      <w:r w:rsidR="00B72FFB">
        <w:rPr>
          <w:rFonts w:ascii="Arial" w:hAnsi="Arial" w:cs="Arial"/>
          <w:color w:val="000000" w:themeColor="text1"/>
          <w:sz w:val="20"/>
        </w:rPr>
        <w:t>vice</w:t>
      </w:r>
      <w:bookmarkStart w:id="0" w:name="_GoBack"/>
      <w:bookmarkEnd w:id="0"/>
      <w:r w:rsidR="00AA7023" w:rsidRPr="00D97478">
        <w:rPr>
          <w:rFonts w:ascii="Arial" w:hAnsi="Arial" w:cs="Arial"/>
          <w:color w:val="000000" w:themeColor="text1"/>
          <w:sz w:val="20"/>
        </w:rPr>
        <w:t>presidente di Eumabois</w:t>
      </w:r>
      <w:r w:rsidR="00AA7023">
        <w:rPr>
          <w:rFonts w:ascii="Arial" w:hAnsi="Arial" w:cs="Arial"/>
          <w:color w:val="000000" w:themeColor="text1"/>
          <w:sz w:val="20"/>
        </w:rPr>
        <w:t>.</w:t>
      </w:r>
    </w:p>
    <w:p w14:paraId="6C858EFF" w14:textId="77777777" w:rsidR="00AA7023" w:rsidRDefault="00AA7023" w:rsidP="00AA7023">
      <w:pPr>
        <w:widowControl w:val="0"/>
        <w:autoSpaceDE w:val="0"/>
        <w:autoSpaceDN w:val="0"/>
        <w:adjustRightInd w:val="0"/>
        <w:jc w:val="both"/>
        <w:rPr>
          <w:rFonts w:ascii="Arial" w:hAnsi="Arial" w:cs="Arial"/>
          <w:color w:val="000000" w:themeColor="text1"/>
          <w:sz w:val="20"/>
        </w:rPr>
      </w:pPr>
    </w:p>
    <w:p w14:paraId="5ACBC831" w14:textId="77777777" w:rsidR="00AA7023" w:rsidRPr="00857726" w:rsidRDefault="00AA7023" w:rsidP="00AA7023">
      <w:pPr>
        <w:widowControl w:val="0"/>
        <w:autoSpaceDE w:val="0"/>
        <w:autoSpaceDN w:val="0"/>
        <w:adjustRightInd w:val="0"/>
        <w:jc w:val="both"/>
        <w:rPr>
          <w:rFonts w:ascii="Arial" w:hAnsi="Arial" w:cs="Arial"/>
          <w:color w:val="000000" w:themeColor="text1"/>
          <w:sz w:val="20"/>
        </w:rPr>
      </w:pPr>
      <w:r>
        <w:rPr>
          <w:rFonts w:ascii="Arial" w:hAnsi="Arial" w:cs="Arial"/>
          <w:color w:val="000000" w:themeColor="text1"/>
          <w:sz w:val="20"/>
        </w:rPr>
        <w:t xml:space="preserve">Grazie a </w:t>
      </w:r>
      <w:r w:rsidRPr="00F83516">
        <w:rPr>
          <w:rFonts w:ascii="Arial" w:hAnsi="Arial" w:cs="Arial"/>
          <w:b/>
          <w:color w:val="000000" w:themeColor="text1"/>
          <w:sz w:val="20"/>
        </w:rPr>
        <w:t>Federico Rossi</w:t>
      </w:r>
      <w:r>
        <w:rPr>
          <w:rFonts w:ascii="Arial" w:hAnsi="Arial" w:cs="Arial"/>
          <w:color w:val="000000" w:themeColor="text1"/>
          <w:sz w:val="20"/>
        </w:rPr>
        <w:t xml:space="preserve">, architetto di formazione e “tecnologo”, se mi consente questa definizione, per vocazione. E’ un architetto che ha compreso quali vantaggi la digitalizzazione porti alla creazione, al progetto, al </w:t>
      </w:r>
      <w:r w:rsidRPr="00857726">
        <w:rPr>
          <w:rFonts w:ascii="Arial" w:hAnsi="Arial" w:cs="Arial"/>
          <w:color w:val="000000" w:themeColor="text1"/>
          <w:sz w:val="20"/>
        </w:rPr>
        <w:t>design e oggi è il responsabile di un importante laboratorio presso la London Southbank University di cui lui stesso vi racconterà. E’ il testimonial che abbiamo scelto per questa edizione della nostra conferenza stampa, dopo Paolo Fantoni e Maurizio Riva, in chiave “Industry 4.0”.</w:t>
      </w:r>
    </w:p>
    <w:p w14:paraId="56CBEDDF" w14:textId="77777777" w:rsidR="00AA7023" w:rsidRPr="00857726" w:rsidRDefault="00AA7023" w:rsidP="00AA7023">
      <w:pPr>
        <w:widowControl w:val="0"/>
        <w:autoSpaceDE w:val="0"/>
        <w:autoSpaceDN w:val="0"/>
        <w:adjustRightInd w:val="0"/>
        <w:jc w:val="both"/>
        <w:rPr>
          <w:rFonts w:ascii="Arial" w:hAnsi="Arial" w:cs="Arial"/>
          <w:color w:val="000000" w:themeColor="text1"/>
          <w:sz w:val="20"/>
        </w:rPr>
      </w:pPr>
    </w:p>
    <w:p w14:paraId="68715754" w14:textId="77777777" w:rsidR="00AA7023" w:rsidRPr="00001381" w:rsidRDefault="00AA7023" w:rsidP="00AA7023">
      <w:pPr>
        <w:widowControl w:val="0"/>
        <w:autoSpaceDE w:val="0"/>
        <w:autoSpaceDN w:val="0"/>
        <w:adjustRightInd w:val="0"/>
        <w:jc w:val="both"/>
        <w:rPr>
          <w:rFonts w:ascii="Arial" w:hAnsi="Arial" w:cs="Arial"/>
          <w:color w:val="000000" w:themeColor="text1"/>
          <w:sz w:val="20"/>
        </w:rPr>
      </w:pPr>
      <w:r w:rsidRPr="00857726">
        <w:rPr>
          <w:rFonts w:ascii="Arial" w:hAnsi="Arial" w:cs="Arial"/>
          <w:color w:val="000000" w:themeColor="text1"/>
          <w:sz w:val="20"/>
        </w:rPr>
        <w:t>E</w:t>
      </w:r>
      <w:r w:rsidRPr="00001381">
        <w:rPr>
          <w:rFonts w:ascii="Arial" w:hAnsi="Arial" w:cs="Arial"/>
          <w:color w:val="000000" w:themeColor="text1"/>
          <w:sz w:val="20"/>
        </w:rPr>
        <w:t xml:space="preserve">, come già feci due anni fa, siamo sempre molto orgogliosi di ribadire che Xylexpo è l’unico </w:t>
      </w:r>
      <w:r w:rsidRPr="00001381">
        <w:rPr>
          <w:rFonts w:ascii="Arial" w:hAnsi="Arial" w:cs="Arial"/>
          <w:b/>
          <w:color w:val="000000" w:themeColor="text1"/>
          <w:sz w:val="20"/>
        </w:rPr>
        <w:t>evento italiano</w:t>
      </w:r>
      <w:r w:rsidRPr="00001381">
        <w:rPr>
          <w:rFonts w:ascii="Arial" w:hAnsi="Arial" w:cs="Arial"/>
          <w:color w:val="000000" w:themeColor="text1"/>
          <w:sz w:val="20"/>
        </w:rPr>
        <w:t xml:space="preserve"> dedicato al settore delle tecnologie e delle forniture per l’industria del legno e del mobile, patrocinato da </w:t>
      </w:r>
      <w:r w:rsidRPr="00001381">
        <w:rPr>
          <w:rFonts w:ascii="Arial" w:hAnsi="Arial" w:cs="Arial"/>
          <w:b/>
          <w:color w:val="000000" w:themeColor="text1"/>
          <w:sz w:val="20"/>
        </w:rPr>
        <w:t>Eumabois</w:t>
      </w:r>
      <w:r w:rsidRPr="00001381">
        <w:rPr>
          <w:rFonts w:ascii="Arial" w:hAnsi="Arial" w:cs="Arial"/>
          <w:color w:val="000000" w:themeColor="text1"/>
          <w:sz w:val="20"/>
        </w:rPr>
        <w:t>, dal</w:t>
      </w:r>
      <w:r w:rsidRPr="00001381">
        <w:rPr>
          <w:rFonts w:ascii="Arial" w:hAnsi="Arial" w:cs="Arial"/>
          <w:b/>
          <w:color w:val="000000" w:themeColor="text1"/>
          <w:sz w:val="20"/>
        </w:rPr>
        <w:t xml:space="preserve"> Ministero delle Attività produttive</w:t>
      </w:r>
      <w:r w:rsidRPr="00001381">
        <w:rPr>
          <w:rFonts w:ascii="Arial" w:hAnsi="Arial" w:cs="Arial"/>
          <w:color w:val="000000" w:themeColor="text1"/>
          <w:sz w:val="20"/>
        </w:rPr>
        <w:t xml:space="preserve"> e da </w:t>
      </w:r>
      <w:r w:rsidRPr="00001381">
        <w:rPr>
          <w:rFonts w:ascii="Arial" w:hAnsi="Arial" w:cs="Arial"/>
          <w:b/>
          <w:color w:val="000000" w:themeColor="text1"/>
          <w:sz w:val="20"/>
        </w:rPr>
        <w:t>Cfi-Comitato Fiere Industria (Confindustria)</w:t>
      </w:r>
      <w:r w:rsidRPr="00001381">
        <w:rPr>
          <w:rFonts w:ascii="Arial" w:hAnsi="Arial" w:cs="Arial"/>
          <w:color w:val="000000" w:themeColor="text1"/>
          <w:sz w:val="20"/>
        </w:rPr>
        <w:t>.</w:t>
      </w:r>
    </w:p>
    <w:p w14:paraId="5F30311E" w14:textId="77777777" w:rsidR="00AA7023" w:rsidRPr="00001381" w:rsidRDefault="00AA7023" w:rsidP="00AA7023">
      <w:pPr>
        <w:widowControl w:val="0"/>
        <w:autoSpaceDE w:val="0"/>
        <w:autoSpaceDN w:val="0"/>
        <w:adjustRightInd w:val="0"/>
        <w:jc w:val="both"/>
        <w:rPr>
          <w:rFonts w:ascii="Arial" w:hAnsi="Arial" w:cs="Arial"/>
          <w:color w:val="000000" w:themeColor="text1"/>
          <w:sz w:val="20"/>
        </w:rPr>
      </w:pPr>
    </w:p>
    <w:p w14:paraId="56D9328D" w14:textId="77777777" w:rsidR="00AA7023" w:rsidRPr="00001381" w:rsidRDefault="00AA7023" w:rsidP="00AA7023">
      <w:pPr>
        <w:widowControl w:val="0"/>
        <w:autoSpaceDE w:val="0"/>
        <w:autoSpaceDN w:val="0"/>
        <w:adjustRightInd w:val="0"/>
        <w:jc w:val="both"/>
        <w:rPr>
          <w:rFonts w:ascii="Arial" w:hAnsi="Arial" w:cs="Arial"/>
          <w:color w:val="000000" w:themeColor="text1"/>
          <w:sz w:val="20"/>
        </w:rPr>
      </w:pPr>
    </w:p>
    <w:p w14:paraId="65751F37" w14:textId="77777777" w:rsidR="00AA7023" w:rsidRPr="00544C7D" w:rsidRDefault="00AA7023" w:rsidP="00AA7023">
      <w:pPr>
        <w:widowControl w:val="0"/>
        <w:autoSpaceDE w:val="0"/>
        <w:autoSpaceDN w:val="0"/>
        <w:adjustRightInd w:val="0"/>
        <w:jc w:val="both"/>
        <w:rPr>
          <w:rFonts w:ascii="Arial" w:hAnsi="Arial" w:cs="Arial"/>
          <w:color w:val="000000" w:themeColor="text1"/>
          <w:sz w:val="20"/>
        </w:rPr>
      </w:pPr>
      <w:r w:rsidRPr="00001381">
        <w:rPr>
          <w:rFonts w:ascii="Arial" w:hAnsi="Arial" w:cs="Arial"/>
          <w:color w:val="000000" w:themeColor="text1"/>
          <w:sz w:val="20"/>
        </w:rPr>
        <w:t>XIE-</w:t>
      </w:r>
      <w:r w:rsidRPr="00544C7D">
        <w:rPr>
          <w:rFonts w:ascii="Arial" w:hAnsi="Arial" w:cs="Arial"/>
          <w:color w:val="000000" w:themeColor="text1"/>
          <w:sz w:val="20"/>
        </w:rPr>
        <w:t>XYLEXPO INFORMATION EVENT</w:t>
      </w:r>
    </w:p>
    <w:p w14:paraId="593B7292" w14:textId="77777777" w:rsidR="00AA7023" w:rsidRPr="00544C7D" w:rsidRDefault="00AA7023" w:rsidP="00AA7023">
      <w:pPr>
        <w:widowControl w:val="0"/>
        <w:autoSpaceDE w:val="0"/>
        <w:autoSpaceDN w:val="0"/>
        <w:adjustRightInd w:val="0"/>
        <w:jc w:val="both"/>
        <w:rPr>
          <w:rFonts w:ascii="Arial" w:hAnsi="Arial" w:cs="Arial"/>
          <w:color w:val="000000" w:themeColor="text1"/>
          <w:sz w:val="20"/>
        </w:rPr>
      </w:pPr>
      <w:r w:rsidRPr="00544C7D">
        <w:rPr>
          <w:rFonts w:ascii="Arial" w:hAnsi="Arial" w:cs="Arial"/>
          <w:color w:val="000000" w:themeColor="text1"/>
          <w:sz w:val="20"/>
        </w:rPr>
        <w:t xml:space="preserve">Un grazie anche agli sponsor di questa giornata, le aziende che avete incontrato nella sala accanto e che rimarranno con noi per tutta la mattinata. Sono i </w:t>
      </w:r>
      <w:r w:rsidRPr="006D27BB">
        <w:rPr>
          <w:rFonts w:ascii="Arial" w:hAnsi="Arial" w:cs="Arial"/>
          <w:b/>
          <w:color w:val="000000" w:themeColor="text1"/>
          <w:sz w:val="20"/>
        </w:rPr>
        <w:t>“top exhibitors”</w:t>
      </w:r>
      <w:r w:rsidRPr="00544C7D">
        <w:rPr>
          <w:rFonts w:ascii="Arial" w:hAnsi="Arial" w:cs="Arial"/>
          <w:color w:val="000000" w:themeColor="text1"/>
          <w:sz w:val="20"/>
        </w:rPr>
        <w:t xml:space="preserve"> della nostra rassegna; fra loro i grandi gruppi mondiali ma anche aziende di piccole e medie dimensioni che sono qui a dimostrare l’i</w:t>
      </w:r>
      <w:r>
        <w:rPr>
          <w:rFonts w:ascii="Arial" w:hAnsi="Arial" w:cs="Arial"/>
          <w:color w:val="000000" w:themeColor="text1"/>
          <w:sz w:val="20"/>
        </w:rPr>
        <w:t>mportanza che riconoscono alla n</w:t>
      </w:r>
      <w:r w:rsidRPr="00544C7D">
        <w:rPr>
          <w:rFonts w:ascii="Arial" w:hAnsi="Arial" w:cs="Arial"/>
          <w:color w:val="000000" w:themeColor="text1"/>
          <w:sz w:val="20"/>
        </w:rPr>
        <w:t>ostra fiera ma soprattutto a voi, pronti a raccontarvi le novità che proporranno a Xylexpo, la loro visione, le loro strategie…</w:t>
      </w:r>
    </w:p>
    <w:p w14:paraId="58A732F7" w14:textId="77777777" w:rsidR="00AA7023" w:rsidRPr="00544C7D" w:rsidRDefault="00AA7023" w:rsidP="00AA7023">
      <w:pPr>
        <w:widowControl w:val="0"/>
        <w:autoSpaceDE w:val="0"/>
        <w:autoSpaceDN w:val="0"/>
        <w:adjustRightInd w:val="0"/>
        <w:jc w:val="both"/>
        <w:rPr>
          <w:rFonts w:ascii="Arial" w:hAnsi="Arial" w:cs="Arial"/>
          <w:color w:val="000000" w:themeColor="text1"/>
          <w:sz w:val="20"/>
        </w:rPr>
      </w:pPr>
      <w:r w:rsidRPr="00544C7D">
        <w:rPr>
          <w:rFonts w:ascii="Arial" w:hAnsi="Arial" w:cs="Arial"/>
          <w:color w:val="000000" w:themeColor="text1"/>
          <w:sz w:val="20"/>
        </w:rPr>
        <w:t>Non vi diranno forse tutto quello che vorrebbero, perché quest’anno Xylexpo si tiene all’inizio del mese di maggio e molte delle soluzioni che verranno esposte sono in piena definizione, ma sono certo che non mancheranno di incuriosirvi…</w:t>
      </w:r>
    </w:p>
    <w:p w14:paraId="215B0519" w14:textId="77777777" w:rsidR="00AA7023" w:rsidRPr="00544C7D" w:rsidRDefault="00AA7023" w:rsidP="00AA7023">
      <w:pPr>
        <w:tabs>
          <w:tab w:val="left" w:pos="567"/>
          <w:tab w:val="left" w:pos="3261"/>
          <w:tab w:val="left" w:pos="5954"/>
          <w:tab w:val="left" w:pos="7938"/>
        </w:tabs>
        <w:rPr>
          <w:rFonts w:ascii="Arial" w:hAnsi="Arial"/>
          <w:b/>
          <w:color w:val="000000" w:themeColor="text1"/>
          <w:sz w:val="20"/>
        </w:rPr>
      </w:pPr>
      <w:r w:rsidRPr="00544C7D">
        <w:rPr>
          <w:rFonts w:ascii="Arial" w:hAnsi="Arial" w:cs="Arial"/>
          <w:color w:val="000000" w:themeColor="text1"/>
          <w:sz w:val="20"/>
        </w:rPr>
        <w:t xml:space="preserve">Grazie dunque ai protagonisti di questa terza edizione del Xylexpo Information Event: </w:t>
      </w:r>
      <w:r w:rsidRPr="00544C7D">
        <w:rPr>
          <w:rFonts w:ascii="Arial" w:hAnsi="Arial"/>
          <w:b/>
          <w:color w:val="000000" w:themeColor="text1"/>
          <w:sz w:val="20"/>
          <w:lang w:val="es-ES_tradnl"/>
        </w:rPr>
        <w:t>Leuco</w:t>
      </w:r>
      <w:r w:rsidRPr="00544C7D">
        <w:rPr>
          <w:rFonts w:ascii="Arial" w:hAnsi="Arial" w:cs="Arial"/>
          <w:color w:val="000000" w:themeColor="text1"/>
          <w:sz w:val="20"/>
        </w:rPr>
        <w:t>,</w:t>
      </w:r>
    </w:p>
    <w:p w14:paraId="3BDF61FB" w14:textId="77777777" w:rsidR="00AA7023" w:rsidRPr="00544C7D" w:rsidRDefault="00AA7023" w:rsidP="00AA7023">
      <w:pPr>
        <w:tabs>
          <w:tab w:val="left" w:pos="567"/>
          <w:tab w:val="left" w:pos="3261"/>
          <w:tab w:val="left" w:pos="5954"/>
          <w:tab w:val="left" w:pos="7938"/>
        </w:tabs>
        <w:rPr>
          <w:rFonts w:ascii="Arial" w:hAnsi="Arial"/>
          <w:b/>
          <w:color w:val="000000" w:themeColor="text1"/>
          <w:sz w:val="20"/>
        </w:rPr>
      </w:pPr>
      <w:r w:rsidRPr="00544C7D">
        <w:rPr>
          <w:rFonts w:ascii="Arial" w:hAnsi="Arial"/>
          <w:b/>
          <w:color w:val="000000" w:themeColor="text1"/>
          <w:sz w:val="20"/>
        </w:rPr>
        <w:t>Salvador</w:t>
      </w:r>
      <w:r w:rsidRPr="00544C7D">
        <w:rPr>
          <w:rFonts w:ascii="Arial" w:hAnsi="Arial" w:cs="Arial"/>
          <w:color w:val="000000" w:themeColor="text1"/>
          <w:sz w:val="20"/>
        </w:rPr>
        <w:t>,</w:t>
      </w:r>
      <w:r w:rsidRPr="00544C7D">
        <w:rPr>
          <w:rFonts w:ascii="Arial" w:hAnsi="Arial"/>
          <w:b/>
          <w:color w:val="000000" w:themeColor="text1"/>
          <w:sz w:val="20"/>
        </w:rPr>
        <w:t xml:space="preserve"> Homag Group</w:t>
      </w:r>
      <w:r w:rsidRPr="00544C7D">
        <w:rPr>
          <w:rFonts w:ascii="Arial" w:hAnsi="Arial" w:cs="Arial"/>
          <w:color w:val="000000" w:themeColor="text1"/>
          <w:sz w:val="20"/>
        </w:rPr>
        <w:t>,</w:t>
      </w:r>
      <w:r w:rsidRPr="00544C7D">
        <w:rPr>
          <w:rFonts w:ascii="Arial" w:hAnsi="Arial"/>
          <w:b/>
          <w:color w:val="000000" w:themeColor="text1"/>
          <w:sz w:val="20"/>
        </w:rPr>
        <w:t xml:space="preserve"> Biesse Group</w:t>
      </w:r>
      <w:r w:rsidRPr="00544C7D">
        <w:rPr>
          <w:rFonts w:ascii="Arial" w:hAnsi="Arial" w:cs="Arial"/>
          <w:color w:val="000000" w:themeColor="text1"/>
          <w:sz w:val="20"/>
        </w:rPr>
        <w:t>,</w:t>
      </w:r>
      <w:r w:rsidRPr="00544C7D">
        <w:rPr>
          <w:rFonts w:ascii="Arial" w:hAnsi="Arial"/>
          <w:b/>
          <w:color w:val="000000" w:themeColor="text1"/>
          <w:sz w:val="20"/>
        </w:rPr>
        <w:t xml:space="preserve"> Leitz</w:t>
      </w:r>
      <w:r w:rsidRPr="00544C7D">
        <w:rPr>
          <w:rFonts w:ascii="Arial" w:hAnsi="Arial" w:cs="Arial"/>
          <w:color w:val="000000" w:themeColor="text1"/>
          <w:sz w:val="20"/>
        </w:rPr>
        <w:t>,</w:t>
      </w:r>
      <w:r w:rsidRPr="00544C7D">
        <w:rPr>
          <w:rFonts w:ascii="Arial" w:hAnsi="Arial"/>
          <w:color w:val="000000" w:themeColor="text1"/>
          <w:sz w:val="20"/>
        </w:rPr>
        <w:t xml:space="preserve"> </w:t>
      </w:r>
      <w:r w:rsidRPr="00544C7D">
        <w:rPr>
          <w:rFonts w:ascii="Arial" w:hAnsi="Arial"/>
          <w:b/>
          <w:color w:val="000000" w:themeColor="text1"/>
          <w:sz w:val="20"/>
        </w:rPr>
        <w:t>Giardina Group</w:t>
      </w:r>
      <w:r w:rsidRPr="00544C7D">
        <w:rPr>
          <w:rFonts w:ascii="Arial" w:hAnsi="Arial" w:cs="Arial"/>
          <w:color w:val="000000" w:themeColor="text1"/>
          <w:sz w:val="20"/>
        </w:rPr>
        <w:t>,</w:t>
      </w:r>
      <w:r w:rsidRPr="00544C7D">
        <w:rPr>
          <w:rFonts w:ascii="Arial" w:hAnsi="Arial"/>
          <w:b/>
          <w:color w:val="000000" w:themeColor="text1"/>
          <w:sz w:val="20"/>
        </w:rPr>
        <w:t xml:space="preserve"> Weinig</w:t>
      </w:r>
      <w:r w:rsidRPr="00544C7D">
        <w:rPr>
          <w:rFonts w:ascii="Arial" w:hAnsi="Arial" w:cs="Arial"/>
          <w:color w:val="000000" w:themeColor="text1"/>
          <w:sz w:val="20"/>
        </w:rPr>
        <w:t>,</w:t>
      </w:r>
      <w:r w:rsidRPr="00544C7D">
        <w:rPr>
          <w:rFonts w:ascii="Arial" w:hAnsi="Arial"/>
          <w:b/>
          <w:color w:val="000000" w:themeColor="text1"/>
          <w:sz w:val="20"/>
        </w:rPr>
        <w:t xml:space="preserve"> Metal World</w:t>
      </w:r>
      <w:r w:rsidRPr="00544C7D">
        <w:rPr>
          <w:rFonts w:ascii="Arial" w:hAnsi="Arial" w:cs="Arial"/>
          <w:color w:val="000000" w:themeColor="text1"/>
          <w:sz w:val="20"/>
        </w:rPr>
        <w:t>,</w:t>
      </w:r>
      <w:r w:rsidRPr="00544C7D">
        <w:rPr>
          <w:rFonts w:ascii="Arial" w:hAnsi="Arial"/>
          <w:b/>
          <w:color w:val="000000" w:themeColor="text1"/>
          <w:sz w:val="20"/>
        </w:rPr>
        <w:t xml:space="preserve"> Scm Group</w:t>
      </w:r>
      <w:r w:rsidRPr="00544C7D">
        <w:rPr>
          <w:rFonts w:ascii="Arial" w:hAnsi="Arial" w:cs="Arial"/>
          <w:color w:val="000000" w:themeColor="text1"/>
          <w:sz w:val="20"/>
        </w:rPr>
        <w:t>,</w:t>
      </w:r>
      <w:r w:rsidRPr="00544C7D">
        <w:rPr>
          <w:rFonts w:ascii="Arial" w:hAnsi="Arial"/>
          <w:b/>
          <w:color w:val="000000" w:themeColor="text1"/>
          <w:sz w:val="20"/>
          <w:lang w:val="en-US"/>
        </w:rPr>
        <w:t xml:space="preserve"> Greda</w:t>
      </w:r>
      <w:r>
        <w:rPr>
          <w:rFonts w:ascii="Arial" w:hAnsi="Arial" w:cs="Arial"/>
          <w:color w:val="000000" w:themeColor="text1"/>
          <w:sz w:val="20"/>
        </w:rPr>
        <w:t>,</w:t>
      </w:r>
      <w:r w:rsidRPr="00544C7D">
        <w:rPr>
          <w:rFonts w:ascii="Arial" w:hAnsi="Arial" w:cs="Arial"/>
          <w:color w:val="000000" w:themeColor="text1"/>
          <w:sz w:val="20"/>
        </w:rPr>
        <w:t xml:space="preserve"> </w:t>
      </w:r>
      <w:r w:rsidRPr="00544C7D">
        <w:rPr>
          <w:rFonts w:ascii="Arial" w:hAnsi="Arial"/>
          <w:b/>
          <w:color w:val="000000" w:themeColor="text1"/>
          <w:sz w:val="20"/>
        </w:rPr>
        <w:t>Costa Levigatrici</w:t>
      </w:r>
      <w:r>
        <w:rPr>
          <w:rFonts w:ascii="Arial" w:hAnsi="Arial"/>
          <w:color w:val="000000" w:themeColor="text1"/>
          <w:sz w:val="20"/>
        </w:rPr>
        <w:t xml:space="preserve"> e </w:t>
      </w:r>
      <w:r w:rsidRPr="006D27BB">
        <w:rPr>
          <w:rFonts w:ascii="Arial" w:hAnsi="Arial"/>
          <w:b/>
          <w:color w:val="000000" w:themeColor="text1"/>
          <w:sz w:val="20"/>
        </w:rPr>
        <w:t>Finiture</w:t>
      </w:r>
      <w:r>
        <w:rPr>
          <w:rFonts w:ascii="Arial" w:hAnsi="Arial"/>
          <w:color w:val="000000" w:themeColor="text1"/>
          <w:sz w:val="20"/>
        </w:rPr>
        <w:t>.</w:t>
      </w:r>
    </w:p>
    <w:p w14:paraId="03BEA21E" w14:textId="77777777" w:rsidR="00AA7023" w:rsidRPr="00544C7D" w:rsidRDefault="00AA7023" w:rsidP="00AA7023">
      <w:pPr>
        <w:widowControl w:val="0"/>
        <w:autoSpaceDE w:val="0"/>
        <w:autoSpaceDN w:val="0"/>
        <w:adjustRightInd w:val="0"/>
        <w:jc w:val="both"/>
        <w:rPr>
          <w:rFonts w:ascii="Arial" w:hAnsi="Arial" w:cs="Arial"/>
          <w:color w:val="000000" w:themeColor="text1"/>
          <w:sz w:val="20"/>
        </w:rPr>
      </w:pPr>
    </w:p>
    <w:p w14:paraId="435E1AC3" w14:textId="77777777" w:rsidR="00AA7023" w:rsidRPr="00544C7D" w:rsidRDefault="00AA7023" w:rsidP="00AA7023">
      <w:pPr>
        <w:widowControl w:val="0"/>
        <w:autoSpaceDE w:val="0"/>
        <w:autoSpaceDN w:val="0"/>
        <w:adjustRightInd w:val="0"/>
        <w:jc w:val="both"/>
        <w:rPr>
          <w:rFonts w:ascii="Arial" w:hAnsi="Arial" w:cs="Arial"/>
          <w:color w:val="000000" w:themeColor="text1"/>
          <w:sz w:val="20"/>
        </w:rPr>
      </w:pPr>
    </w:p>
    <w:p w14:paraId="0C3577B8" w14:textId="77777777" w:rsidR="00AA7023" w:rsidRPr="00544C7D" w:rsidRDefault="00AA7023" w:rsidP="00AA7023">
      <w:pPr>
        <w:widowControl w:val="0"/>
        <w:autoSpaceDE w:val="0"/>
        <w:autoSpaceDN w:val="0"/>
        <w:adjustRightInd w:val="0"/>
        <w:jc w:val="both"/>
        <w:rPr>
          <w:rFonts w:ascii="Arial" w:hAnsi="Arial" w:cs="Arial"/>
          <w:color w:val="000000" w:themeColor="text1"/>
          <w:sz w:val="20"/>
        </w:rPr>
      </w:pPr>
      <w:r w:rsidRPr="00544C7D">
        <w:rPr>
          <w:rFonts w:ascii="Arial" w:hAnsi="Arial" w:cs="Arial"/>
          <w:color w:val="000000" w:themeColor="text1"/>
          <w:sz w:val="20"/>
        </w:rPr>
        <w:t>XYLEXPO 2018</w:t>
      </w:r>
    </w:p>
    <w:p w14:paraId="7A3E8F41" w14:textId="77777777" w:rsidR="00AA7023" w:rsidRPr="00544C7D" w:rsidRDefault="00AA7023" w:rsidP="00AA7023">
      <w:pPr>
        <w:widowControl w:val="0"/>
        <w:autoSpaceDE w:val="0"/>
        <w:autoSpaceDN w:val="0"/>
        <w:adjustRightInd w:val="0"/>
        <w:jc w:val="both"/>
        <w:rPr>
          <w:rFonts w:ascii="Arial" w:hAnsi="Arial" w:cs="Arial"/>
          <w:color w:val="000000" w:themeColor="text1"/>
          <w:sz w:val="20"/>
        </w:rPr>
      </w:pPr>
      <w:r w:rsidRPr="00544C7D">
        <w:rPr>
          <w:rFonts w:ascii="Arial" w:hAnsi="Arial" w:cs="Arial"/>
          <w:color w:val="000000" w:themeColor="text1"/>
          <w:sz w:val="20"/>
        </w:rPr>
        <w:t>Entriamo dunque nel vivo di questa conferenza stampa: come sta</w:t>
      </w:r>
      <w:r>
        <w:rPr>
          <w:rFonts w:ascii="Arial" w:hAnsi="Arial" w:cs="Arial"/>
          <w:color w:val="000000" w:themeColor="text1"/>
          <w:sz w:val="20"/>
        </w:rPr>
        <w:t>nno</w:t>
      </w:r>
      <w:r w:rsidRPr="00544C7D">
        <w:rPr>
          <w:rFonts w:ascii="Arial" w:hAnsi="Arial" w:cs="Arial"/>
          <w:color w:val="000000" w:themeColor="text1"/>
          <w:sz w:val="20"/>
        </w:rPr>
        <w:t xml:space="preserve"> andando</w:t>
      </w:r>
      <w:r>
        <w:rPr>
          <w:rFonts w:ascii="Arial" w:hAnsi="Arial" w:cs="Arial"/>
          <w:color w:val="000000" w:themeColor="text1"/>
          <w:sz w:val="20"/>
        </w:rPr>
        <w:t xml:space="preserve"> i preparativi per la prossima</w:t>
      </w:r>
      <w:r w:rsidRPr="00544C7D">
        <w:rPr>
          <w:rFonts w:ascii="Arial" w:hAnsi="Arial" w:cs="Arial"/>
          <w:color w:val="000000" w:themeColor="text1"/>
          <w:sz w:val="20"/>
        </w:rPr>
        <w:t xml:space="preserve"> Xylexpo? Decisamente bene, anche perchè il mercato – sia italiano che internazionale – ha indubbiamente imboccato una strada in discesa. I difficilissimi anni recenti </w:t>
      </w:r>
      <w:r>
        <w:rPr>
          <w:rFonts w:ascii="Arial" w:hAnsi="Arial" w:cs="Arial"/>
          <w:color w:val="000000" w:themeColor="text1"/>
          <w:sz w:val="20"/>
        </w:rPr>
        <w:t>s</w:t>
      </w:r>
      <w:r w:rsidRPr="00544C7D">
        <w:rPr>
          <w:rFonts w:ascii="Arial" w:hAnsi="Arial" w:cs="Arial"/>
          <w:color w:val="000000" w:themeColor="text1"/>
          <w:sz w:val="20"/>
        </w:rPr>
        <w:t>ono stati quasi dimenticati e le opportunità si sono moltiplicate. Di questo vi parlerà ampiamente Dario Corbetta nel suo intervento.</w:t>
      </w:r>
    </w:p>
    <w:p w14:paraId="4D0AA068" w14:textId="77777777" w:rsidR="00AA7023" w:rsidRPr="00544C7D" w:rsidRDefault="00AA7023" w:rsidP="00AA7023">
      <w:pPr>
        <w:widowControl w:val="0"/>
        <w:autoSpaceDE w:val="0"/>
        <w:autoSpaceDN w:val="0"/>
        <w:adjustRightInd w:val="0"/>
        <w:jc w:val="both"/>
        <w:rPr>
          <w:rFonts w:ascii="Arial" w:hAnsi="Arial" w:cs="Arial"/>
          <w:color w:val="000000" w:themeColor="text1"/>
          <w:sz w:val="20"/>
        </w:rPr>
      </w:pPr>
      <w:r w:rsidRPr="00544C7D">
        <w:rPr>
          <w:rFonts w:ascii="Arial" w:hAnsi="Arial" w:cs="Arial"/>
          <w:color w:val="000000" w:themeColor="text1"/>
          <w:sz w:val="20"/>
        </w:rPr>
        <w:t xml:space="preserve">Io posso dirvi che la nostra biennale – l’unico evento del settore in Italia, come ho già ricordato – ha una particolarità, ovvero è organizzato da una associazione industriale, </w:t>
      </w:r>
      <w:r w:rsidRPr="00544C7D">
        <w:rPr>
          <w:rFonts w:ascii="Arial" w:hAnsi="Arial" w:cs="Arial"/>
          <w:b/>
          <w:color w:val="000000" w:themeColor="text1"/>
          <w:sz w:val="20"/>
        </w:rPr>
        <w:t>Acimall</w:t>
      </w:r>
      <w:r w:rsidRPr="00544C7D">
        <w:rPr>
          <w:rFonts w:ascii="Arial" w:hAnsi="Arial" w:cs="Arial"/>
          <w:color w:val="000000" w:themeColor="text1"/>
          <w:sz w:val="20"/>
        </w:rPr>
        <w:t>, che è il sindacato degli imprenditori del settore. Una associazi</w:t>
      </w:r>
      <w:r>
        <w:rPr>
          <w:rFonts w:ascii="Arial" w:hAnsi="Arial" w:cs="Arial"/>
          <w:color w:val="000000" w:themeColor="text1"/>
          <w:sz w:val="20"/>
        </w:rPr>
        <w:t>one no-profit</w:t>
      </w:r>
      <w:r w:rsidRPr="00544C7D">
        <w:rPr>
          <w:rFonts w:ascii="Arial" w:hAnsi="Arial" w:cs="Arial"/>
          <w:color w:val="000000" w:themeColor="text1"/>
          <w:sz w:val="20"/>
        </w:rPr>
        <w:t xml:space="preserve"> che ha come proprio obiettivo non il lucro, ma il mettere tutta la propria esperienza e competenza nella definizione di una vera e propria “piazza” dove offerta e domanda possano incontrarsi</w:t>
      </w:r>
      <w:r>
        <w:rPr>
          <w:rFonts w:ascii="Arial" w:hAnsi="Arial" w:cs="Arial"/>
          <w:color w:val="000000" w:themeColor="text1"/>
          <w:sz w:val="20"/>
        </w:rPr>
        <w:t xml:space="preserve"> con successo</w:t>
      </w:r>
      <w:r w:rsidRPr="00544C7D">
        <w:rPr>
          <w:rFonts w:ascii="Arial" w:hAnsi="Arial" w:cs="Arial"/>
          <w:color w:val="000000" w:themeColor="text1"/>
          <w:sz w:val="20"/>
        </w:rPr>
        <w:t>, un contesto internazionale, una rassegna mondiale dove l’industria italiana gioc</w:t>
      </w:r>
      <w:r>
        <w:rPr>
          <w:rFonts w:ascii="Arial" w:hAnsi="Arial" w:cs="Arial"/>
          <w:color w:val="000000" w:themeColor="text1"/>
          <w:sz w:val="20"/>
        </w:rPr>
        <w:t>hi</w:t>
      </w:r>
      <w:r w:rsidRPr="00544C7D">
        <w:rPr>
          <w:rFonts w:ascii="Arial" w:hAnsi="Arial" w:cs="Arial"/>
          <w:color w:val="000000" w:themeColor="text1"/>
          <w:sz w:val="20"/>
        </w:rPr>
        <w:t xml:space="preserve"> sì un ruolo di primo piano, ma al fianco di tutte le più importanti </w:t>
      </w:r>
      <w:r>
        <w:rPr>
          <w:rFonts w:ascii="Arial" w:hAnsi="Arial" w:cs="Arial"/>
          <w:color w:val="000000" w:themeColor="text1"/>
          <w:sz w:val="20"/>
        </w:rPr>
        <w:t>realtà</w:t>
      </w:r>
      <w:r w:rsidRPr="00544C7D">
        <w:rPr>
          <w:rFonts w:ascii="Arial" w:hAnsi="Arial" w:cs="Arial"/>
          <w:color w:val="000000" w:themeColor="text1"/>
          <w:sz w:val="20"/>
        </w:rPr>
        <w:t xml:space="preserve"> provenienti da moltissimi Paesi del mondo.</w:t>
      </w:r>
    </w:p>
    <w:p w14:paraId="2BB88FEC" w14:textId="77777777" w:rsidR="00AA7023" w:rsidRPr="00544C7D" w:rsidRDefault="00AA7023" w:rsidP="00AA7023">
      <w:pPr>
        <w:widowControl w:val="0"/>
        <w:autoSpaceDE w:val="0"/>
        <w:autoSpaceDN w:val="0"/>
        <w:adjustRightInd w:val="0"/>
        <w:jc w:val="both"/>
        <w:rPr>
          <w:rFonts w:ascii="Arial" w:hAnsi="Arial" w:cs="Arial"/>
          <w:color w:val="000000" w:themeColor="text1"/>
          <w:sz w:val="20"/>
        </w:rPr>
      </w:pPr>
      <w:r w:rsidRPr="00544C7D">
        <w:rPr>
          <w:rFonts w:ascii="Arial" w:hAnsi="Arial" w:cs="Arial"/>
          <w:color w:val="000000" w:themeColor="text1"/>
          <w:sz w:val="20"/>
        </w:rPr>
        <w:t>La nostra fiera non è un fine, ma il mezzo con cui intendiamo offrire il nostro contributo al successo di un comparto industriale che, in ultima analisi, permette ai produttori di mobili, di arredi e di milioni e milioni di beni che nascono dal legno e dai suoi derivati di rendere migliore la vita di chi li utilizza.</w:t>
      </w:r>
    </w:p>
    <w:p w14:paraId="627617EA" w14:textId="77777777" w:rsidR="00AA7023" w:rsidRPr="00544C7D" w:rsidRDefault="00AA7023" w:rsidP="00AA7023">
      <w:pPr>
        <w:widowControl w:val="0"/>
        <w:autoSpaceDE w:val="0"/>
        <w:autoSpaceDN w:val="0"/>
        <w:adjustRightInd w:val="0"/>
        <w:jc w:val="both"/>
        <w:rPr>
          <w:rFonts w:ascii="Arial" w:hAnsi="Arial" w:cs="Arial"/>
          <w:color w:val="000000" w:themeColor="text1"/>
          <w:sz w:val="20"/>
        </w:rPr>
      </w:pPr>
    </w:p>
    <w:p w14:paraId="67805B46" w14:textId="6ABC075C" w:rsidR="00AA7023" w:rsidRPr="004C28DF" w:rsidRDefault="00AA7023" w:rsidP="00AA7023">
      <w:pPr>
        <w:widowControl w:val="0"/>
        <w:autoSpaceDE w:val="0"/>
        <w:autoSpaceDN w:val="0"/>
        <w:adjustRightInd w:val="0"/>
        <w:jc w:val="both"/>
        <w:rPr>
          <w:rFonts w:ascii="Arial" w:hAnsi="Arial" w:cs="Arial"/>
          <w:color w:val="000000" w:themeColor="text1"/>
          <w:sz w:val="20"/>
        </w:rPr>
      </w:pPr>
      <w:r w:rsidRPr="00544C7D">
        <w:rPr>
          <w:rFonts w:ascii="Arial" w:hAnsi="Arial" w:cs="Arial"/>
          <w:color w:val="000000" w:themeColor="text1"/>
          <w:sz w:val="20"/>
        </w:rPr>
        <w:t>Cinquant’anni di storia, abbiamo detto. Cinquant’anni di trasformazione, di impegno, di vitalità che ci ha portato a essere la rass</w:t>
      </w:r>
      <w:r>
        <w:rPr>
          <w:rFonts w:ascii="Arial" w:hAnsi="Arial" w:cs="Arial"/>
          <w:color w:val="000000" w:themeColor="text1"/>
          <w:sz w:val="20"/>
        </w:rPr>
        <w:t>eg</w:t>
      </w:r>
      <w:r w:rsidRPr="00544C7D">
        <w:rPr>
          <w:rFonts w:ascii="Arial" w:hAnsi="Arial" w:cs="Arial"/>
          <w:color w:val="000000" w:themeColor="text1"/>
          <w:sz w:val="20"/>
        </w:rPr>
        <w:t xml:space="preserve">na di cui oggi sentirete parlare e che </w:t>
      </w:r>
      <w:r>
        <w:rPr>
          <w:rFonts w:ascii="Arial" w:hAnsi="Arial" w:cs="Arial"/>
          <w:color w:val="000000" w:themeColor="text1"/>
          <w:sz w:val="20"/>
        </w:rPr>
        <w:t>siamo certi non mancherete di visitare</w:t>
      </w:r>
      <w:r w:rsidRPr="00544C7D">
        <w:rPr>
          <w:rFonts w:ascii="Arial" w:hAnsi="Arial" w:cs="Arial"/>
          <w:color w:val="000000" w:themeColor="text1"/>
          <w:sz w:val="20"/>
        </w:rPr>
        <w:t xml:space="preserve"> il prossimo maggio. Una rassegna che nel </w:t>
      </w:r>
      <w:r w:rsidRPr="00544C7D">
        <w:rPr>
          <w:rFonts w:ascii="Arial" w:hAnsi="Arial" w:cs="Arial"/>
          <w:b/>
          <w:color w:val="000000" w:themeColor="text1"/>
          <w:sz w:val="20"/>
        </w:rPr>
        <w:t>2016</w:t>
      </w:r>
      <w:r w:rsidRPr="00544C7D">
        <w:rPr>
          <w:rFonts w:ascii="Arial" w:hAnsi="Arial" w:cs="Arial"/>
          <w:color w:val="000000" w:themeColor="text1"/>
          <w:sz w:val="20"/>
        </w:rPr>
        <w:t>, l’anno della ultima edizione, ha accolto 441 espositori su poco più di 29mila metri quadrati netti espositivi, visitata da 17.145 operatori (per un totale di oltre 41mila ingressi) di cui il 29,1 per cento stranieri.</w:t>
      </w:r>
      <w:r>
        <w:rPr>
          <w:rFonts w:ascii="Arial" w:hAnsi="Arial" w:cs="Arial"/>
          <w:color w:val="000000" w:themeColor="text1"/>
          <w:sz w:val="20"/>
        </w:rPr>
        <w:t xml:space="preserve"> L’ultima edizione ci</w:t>
      </w:r>
      <w:r w:rsidR="002C3FB5">
        <w:rPr>
          <w:rFonts w:ascii="Arial" w:hAnsi="Arial" w:cs="Arial"/>
          <w:color w:val="000000" w:themeColor="text1"/>
          <w:sz w:val="20"/>
        </w:rPr>
        <w:t xml:space="preserve"> ha mostrato gli effetti del </w:t>
      </w:r>
      <w:r>
        <w:rPr>
          <w:rFonts w:ascii="Arial" w:hAnsi="Arial" w:cs="Arial"/>
          <w:color w:val="000000" w:themeColor="text1"/>
          <w:sz w:val="20"/>
        </w:rPr>
        <w:t xml:space="preserve">circolo </w:t>
      </w:r>
      <w:r>
        <w:rPr>
          <w:rFonts w:ascii="Arial" w:hAnsi="Arial" w:cs="Arial"/>
          <w:color w:val="000000" w:themeColor="text1"/>
          <w:sz w:val="20"/>
        </w:rPr>
        <w:lastRenderedPageBreak/>
        <w:t>virtuoso che siamo riusciti ad avviare: tutti ricorderete l’edizione 2012, certamente la meno “brillante” della nostra storia e per molti motivi</w:t>
      </w:r>
      <w:r w:rsidR="0037672C">
        <w:rPr>
          <w:rFonts w:ascii="Arial" w:hAnsi="Arial" w:cs="Arial"/>
          <w:color w:val="000000" w:themeColor="text1"/>
          <w:sz w:val="20"/>
        </w:rPr>
        <w:t>. Ne abbiamo fatto tesoro</w:t>
      </w:r>
      <w:r>
        <w:rPr>
          <w:rFonts w:ascii="Arial" w:hAnsi="Arial" w:cs="Arial"/>
          <w:color w:val="000000" w:themeColor="text1"/>
          <w:sz w:val="20"/>
        </w:rPr>
        <w:t>, realizzando una fortissima campagna per portare a Milano operatori da tutto il mon</w:t>
      </w:r>
      <w:r w:rsidR="0037672C">
        <w:rPr>
          <w:rFonts w:ascii="Arial" w:hAnsi="Arial" w:cs="Arial"/>
          <w:color w:val="000000" w:themeColor="text1"/>
          <w:sz w:val="20"/>
        </w:rPr>
        <w:t xml:space="preserve">do in maggior numero che permise alla </w:t>
      </w:r>
      <w:r>
        <w:rPr>
          <w:rFonts w:ascii="Arial" w:hAnsi="Arial" w:cs="Arial"/>
          <w:color w:val="000000" w:themeColor="text1"/>
          <w:sz w:val="20"/>
        </w:rPr>
        <w:t xml:space="preserve">edizione 2014 </w:t>
      </w:r>
      <w:r w:rsidR="0037672C">
        <w:rPr>
          <w:rFonts w:ascii="Arial" w:hAnsi="Arial" w:cs="Arial"/>
          <w:color w:val="000000" w:themeColor="text1"/>
          <w:sz w:val="20"/>
        </w:rPr>
        <w:t>di registrare – grazie anche al ritorno in fiera di alcune realtà leader –</w:t>
      </w:r>
      <w:r>
        <w:rPr>
          <w:rFonts w:ascii="Arial" w:hAnsi="Arial" w:cs="Arial"/>
          <w:color w:val="000000" w:themeColor="text1"/>
          <w:sz w:val="20"/>
        </w:rPr>
        <w:t xml:space="preserve"> una impennata del dato dei visitatori, così da convincere molti espositori che Xylexpo era un “must”. E nel 2016</w:t>
      </w:r>
      <w:r w:rsidR="0037672C">
        <w:rPr>
          <w:rFonts w:ascii="Arial" w:hAnsi="Arial" w:cs="Arial"/>
          <w:color w:val="000000" w:themeColor="text1"/>
          <w:sz w:val="20"/>
        </w:rPr>
        <w:t>, con la partecipazione di tutti i leader mondiali,</w:t>
      </w:r>
      <w:r>
        <w:rPr>
          <w:rFonts w:ascii="Arial" w:hAnsi="Arial" w:cs="Arial"/>
          <w:color w:val="000000" w:themeColor="text1"/>
          <w:sz w:val="20"/>
        </w:rPr>
        <w:t xml:space="preserve"> le cose andarono molto </w:t>
      </w:r>
      <w:r w:rsidRPr="004C28DF">
        <w:rPr>
          <w:rFonts w:ascii="Arial" w:hAnsi="Arial" w:cs="Arial"/>
          <w:color w:val="000000" w:themeColor="text1"/>
          <w:sz w:val="20"/>
        </w:rPr>
        <w:t>bene su entrambi i versanti, con ottime statistiche sia sul numero e la qualità degli espositori che degli operatori in visita.</w:t>
      </w:r>
    </w:p>
    <w:p w14:paraId="423A8284" w14:textId="77777777" w:rsidR="00AA7023" w:rsidRPr="004C28DF" w:rsidRDefault="00AA7023" w:rsidP="00AA7023">
      <w:pPr>
        <w:widowControl w:val="0"/>
        <w:autoSpaceDE w:val="0"/>
        <w:autoSpaceDN w:val="0"/>
        <w:adjustRightInd w:val="0"/>
        <w:jc w:val="both"/>
        <w:rPr>
          <w:rFonts w:ascii="Arial" w:hAnsi="Arial" w:cs="Arial"/>
          <w:color w:val="000000" w:themeColor="text1"/>
          <w:sz w:val="20"/>
        </w:rPr>
      </w:pPr>
    </w:p>
    <w:p w14:paraId="59ADE5FB" w14:textId="61B1CB35" w:rsidR="00AA7023" w:rsidRPr="004C28DF" w:rsidRDefault="00AA7023" w:rsidP="00AA7023">
      <w:pPr>
        <w:widowControl w:val="0"/>
        <w:autoSpaceDE w:val="0"/>
        <w:autoSpaceDN w:val="0"/>
        <w:adjustRightInd w:val="0"/>
        <w:jc w:val="both"/>
        <w:rPr>
          <w:rFonts w:ascii="Arial" w:hAnsi="Arial" w:cs="Arial"/>
          <w:color w:val="000000" w:themeColor="text1"/>
          <w:sz w:val="20"/>
        </w:rPr>
      </w:pPr>
      <w:r w:rsidRPr="004C28DF">
        <w:rPr>
          <w:rFonts w:ascii="Arial" w:hAnsi="Arial" w:cs="Arial"/>
          <w:color w:val="000000" w:themeColor="text1"/>
          <w:sz w:val="20"/>
        </w:rPr>
        <w:t>E a maggio in quanti saremo? Siamo decisamente ottimisti, convinti che questo “circolo virtuoso” continuerà a generare positività: la si</w:t>
      </w:r>
      <w:r w:rsidR="005418A8" w:rsidRPr="004C28DF">
        <w:rPr>
          <w:rFonts w:ascii="Arial" w:hAnsi="Arial" w:cs="Arial"/>
          <w:color w:val="000000" w:themeColor="text1"/>
          <w:sz w:val="20"/>
        </w:rPr>
        <w:t xml:space="preserve">tuazione delle adesioni a oggi </w:t>
      </w:r>
      <w:r w:rsidRPr="004C28DF">
        <w:rPr>
          <w:rFonts w:ascii="Arial" w:hAnsi="Arial" w:cs="Arial"/>
          <w:color w:val="000000" w:themeColor="text1"/>
          <w:sz w:val="20"/>
        </w:rPr>
        <w:t xml:space="preserve">parlano chiaro e indicano un buon trend. Al </w:t>
      </w:r>
      <w:r w:rsidR="005418A8" w:rsidRPr="004C28DF">
        <w:rPr>
          <w:rFonts w:ascii="Arial" w:hAnsi="Arial" w:cs="Arial"/>
          <w:b/>
          <w:color w:val="000000" w:themeColor="text1"/>
          <w:sz w:val="20"/>
        </w:rPr>
        <w:t>16 gennaio</w:t>
      </w:r>
      <w:r w:rsidRPr="004C28DF">
        <w:rPr>
          <w:rFonts w:ascii="Arial" w:hAnsi="Arial" w:cs="Arial"/>
          <w:color w:val="000000" w:themeColor="text1"/>
          <w:sz w:val="20"/>
        </w:rPr>
        <w:t xml:space="preserve"> abbiamo infatti perfezionato l’adesione di </w:t>
      </w:r>
      <w:r w:rsidR="005418A8" w:rsidRPr="004C28DF">
        <w:rPr>
          <w:rFonts w:ascii="Arial" w:hAnsi="Arial" w:cs="Arial"/>
          <w:b/>
          <w:color w:val="000000" w:themeColor="text1"/>
          <w:sz w:val="20"/>
        </w:rPr>
        <w:t>3</w:t>
      </w:r>
      <w:r w:rsidRPr="004C28DF">
        <w:rPr>
          <w:rFonts w:ascii="Arial" w:hAnsi="Arial" w:cs="Arial"/>
          <w:b/>
          <w:color w:val="000000" w:themeColor="text1"/>
          <w:sz w:val="20"/>
        </w:rPr>
        <w:t>00 aziende</w:t>
      </w:r>
      <w:r w:rsidR="005418A8" w:rsidRPr="004C28DF">
        <w:rPr>
          <w:rFonts w:ascii="Arial" w:hAnsi="Arial" w:cs="Arial"/>
          <w:color w:val="000000" w:themeColor="text1"/>
          <w:sz w:val="20"/>
        </w:rPr>
        <w:t xml:space="preserve"> </w:t>
      </w:r>
      <w:r w:rsidRPr="004C28DF">
        <w:rPr>
          <w:rFonts w:ascii="Arial" w:hAnsi="Arial" w:cs="Arial"/>
          <w:color w:val="000000" w:themeColor="text1"/>
          <w:sz w:val="20"/>
        </w:rPr>
        <w:t xml:space="preserve">per una superficie netta complessiva di </w:t>
      </w:r>
      <w:r w:rsidR="005418A8" w:rsidRPr="004C28DF">
        <w:rPr>
          <w:rFonts w:ascii="Arial" w:hAnsi="Arial" w:cs="Arial"/>
          <w:b/>
          <w:color w:val="000000" w:themeColor="text1"/>
          <w:sz w:val="20"/>
        </w:rPr>
        <w:t>3</w:t>
      </w:r>
      <w:r w:rsidRPr="004C28DF">
        <w:rPr>
          <w:rFonts w:ascii="Arial" w:hAnsi="Arial" w:cs="Arial"/>
          <w:b/>
          <w:color w:val="000000" w:themeColor="text1"/>
          <w:sz w:val="20"/>
        </w:rPr>
        <w:t>0.000 metri quadrati</w:t>
      </w:r>
      <w:r w:rsidRPr="004C28DF">
        <w:rPr>
          <w:rFonts w:ascii="Arial" w:hAnsi="Arial" w:cs="Arial"/>
          <w:color w:val="000000" w:themeColor="text1"/>
          <w:sz w:val="20"/>
        </w:rPr>
        <w:t xml:space="preserve">, contro i </w:t>
      </w:r>
      <w:r w:rsidR="005418A8" w:rsidRPr="004C28DF">
        <w:rPr>
          <w:rFonts w:ascii="Arial" w:hAnsi="Arial" w:cs="Arial"/>
          <w:color w:val="000000" w:themeColor="text1"/>
          <w:sz w:val="20"/>
        </w:rPr>
        <w:t>29.400 definitivi</w:t>
      </w:r>
      <w:r w:rsidRPr="004C28DF">
        <w:rPr>
          <w:rFonts w:ascii="Arial" w:hAnsi="Arial" w:cs="Arial"/>
          <w:color w:val="000000" w:themeColor="text1"/>
          <w:sz w:val="20"/>
        </w:rPr>
        <w:t xml:space="preserve"> del 2016.</w:t>
      </w:r>
    </w:p>
    <w:p w14:paraId="7F5CBAD3" w14:textId="77777777" w:rsidR="00AA7023" w:rsidRDefault="00AA7023" w:rsidP="00AA7023">
      <w:pPr>
        <w:widowControl w:val="0"/>
        <w:autoSpaceDE w:val="0"/>
        <w:autoSpaceDN w:val="0"/>
        <w:adjustRightInd w:val="0"/>
        <w:jc w:val="both"/>
        <w:rPr>
          <w:rFonts w:ascii="Arial" w:hAnsi="Arial" w:cs="Arial"/>
          <w:color w:val="000000" w:themeColor="text1"/>
          <w:sz w:val="20"/>
        </w:rPr>
      </w:pPr>
      <w:r w:rsidRPr="004C28DF">
        <w:rPr>
          <w:rFonts w:ascii="Arial" w:hAnsi="Arial" w:cs="Arial"/>
          <w:color w:val="000000" w:themeColor="text1"/>
          <w:sz w:val="20"/>
        </w:rPr>
        <w:t xml:space="preserve">Un andamento che ci ha convinto ad aprire per tempo un </w:t>
      </w:r>
      <w:r w:rsidRPr="004C28DF">
        <w:rPr>
          <w:rFonts w:ascii="Arial" w:hAnsi="Arial" w:cs="Arial"/>
          <w:b/>
          <w:color w:val="000000" w:themeColor="text1"/>
          <w:sz w:val="20"/>
        </w:rPr>
        <w:t>quarto padiglione</w:t>
      </w:r>
      <w:r w:rsidRPr="004C28DF">
        <w:rPr>
          <w:rFonts w:ascii="Arial" w:hAnsi="Arial" w:cs="Arial"/>
          <w:color w:val="000000" w:themeColor="text1"/>
          <w:sz w:val="20"/>
        </w:rPr>
        <w:t>, come il nostro ufficio stampa vi ha comunicato qualche settimana fa</w:t>
      </w:r>
      <w:r>
        <w:rPr>
          <w:rFonts w:ascii="Arial" w:hAnsi="Arial" w:cs="Arial"/>
          <w:color w:val="000000" w:themeColor="text1"/>
          <w:sz w:val="20"/>
        </w:rPr>
        <w:t>, così da poter soddisfare la crescente domanda di metri quadrati che moltissimi dei nostri espositori hanno manifestato, una tendenza che non vale solo per i grandi gruppi, ma anche per le medie e piccole aziende.</w:t>
      </w:r>
    </w:p>
    <w:p w14:paraId="23783F65" w14:textId="3885126F" w:rsidR="00AA7023" w:rsidRPr="00B176A4" w:rsidRDefault="00AA7023" w:rsidP="00AA7023">
      <w:pPr>
        <w:widowControl w:val="0"/>
        <w:autoSpaceDE w:val="0"/>
        <w:autoSpaceDN w:val="0"/>
        <w:adjustRightInd w:val="0"/>
        <w:jc w:val="both"/>
        <w:rPr>
          <w:rFonts w:ascii="Arial" w:hAnsi="Arial" w:cs="Arial"/>
          <w:color w:val="000000" w:themeColor="text1"/>
          <w:sz w:val="20"/>
        </w:rPr>
      </w:pPr>
      <w:r>
        <w:rPr>
          <w:rFonts w:ascii="Arial" w:hAnsi="Arial" w:cs="Arial"/>
          <w:color w:val="000000" w:themeColor="text1"/>
          <w:sz w:val="20"/>
        </w:rPr>
        <w:t xml:space="preserve">Dunque avremo una diversa </w:t>
      </w:r>
      <w:r w:rsidRPr="001764D9">
        <w:rPr>
          <w:rFonts w:ascii="Arial" w:hAnsi="Arial" w:cs="Arial"/>
          <w:b/>
          <w:color w:val="000000" w:themeColor="text1"/>
          <w:sz w:val="20"/>
        </w:rPr>
        <w:t>organizzazione tematica della fiera</w:t>
      </w:r>
      <w:r>
        <w:rPr>
          <w:rFonts w:ascii="Arial" w:hAnsi="Arial" w:cs="Arial"/>
          <w:color w:val="000000" w:themeColor="text1"/>
          <w:sz w:val="20"/>
        </w:rPr>
        <w:t xml:space="preserve">, con la presenza dei leader di mercato distribuita nei diversi padiglioni: nel </w:t>
      </w:r>
      <w:r w:rsidRPr="00A0200A">
        <w:rPr>
          <w:rFonts w:ascii="Arial" w:hAnsi="Arial" w:cs="Arial"/>
          <w:b/>
          <w:color w:val="000000" w:themeColor="text1"/>
          <w:sz w:val="20"/>
        </w:rPr>
        <w:t>padiglione 1</w:t>
      </w:r>
      <w:r>
        <w:rPr>
          <w:rFonts w:ascii="Arial" w:hAnsi="Arial" w:cs="Arial"/>
          <w:color w:val="000000" w:themeColor="text1"/>
          <w:sz w:val="20"/>
        </w:rPr>
        <w:t xml:space="preserve"> avremo, dunque, Biesse Group e Barberan, nel </w:t>
      </w:r>
      <w:r>
        <w:rPr>
          <w:rFonts w:ascii="Arial" w:hAnsi="Arial" w:cs="Arial"/>
          <w:b/>
          <w:color w:val="000000" w:themeColor="text1"/>
          <w:sz w:val="20"/>
        </w:rPr>
        <w:t>padiglione 2</w:t>
      </w:r>
      <w:r>
        <w:rPr>
          <w:rFonts w:ascii="Arial" w:hAnsi="Arial" w:cs="Arial"/>
          <w:color w:val="000000" w:themeColor="text1"/>
          <w:sz w:val="20"/>
        </w:rPr>
        <w:t xml:space="preserve"> Scm Group, nel </w:t>
      </w:r>
      <w:r w:rsidRPr="00A0200A">
        <w:rPr>
          <w:rFonts w:ascii="Arial" w:hAnsi="Arial" w:cs="Arial"/>
          <w:b/>
          <w:color w:val="000000" w:themeColor="text1"/>
          <w:sz w:val="20"/>
        </w:rPr>
        <w:t>padiglione 3</w:t>
      </w:r>
      <w:r>
        <w:rPr>
          <w:rFonts w:ascii="Arial" w:hAnsi="Arial" w:cs="Arial"/>
          <w:color w:val="000000" w:themeColor="text1"/>
          <w:sz w:val="20"/>
        </w:rPr>
        <w:t xml:space="preserve"> Homag Gorup e Cefla, nel </w:t>
      </w:r>
      <w:r w:rsidRPr="00A0200A">
        <w:rPr>
          <w:rFonts w:ascii="Arial" w:hAnsi="Arial" w:cs="Arial"/>
          <w:b/>
          <w:color w:val="000000" w:themeColor="text1"/>
          <w:sz w:val="20"/>
        </w:rPr>
        <w:t>padiglione 4</w:t>
      </w:r>
      <w:r>
        <w:rPr>
          <w:rFonts w:ascii="Arial" w:hAnsi="Arial" w:cs="Arial"/>
          <w:color w:val="000000" w:themeColor="text1"/>
          <w:sz w:val="20"/>
        </w:rPr>
        <w:t xml:space="preserve"> Weinig e Ima Group. Le divisioni merceologiche del passato sono oramai anacronistiche, dal momento che un sempre più folto gruppo di imprese, oserei dire la quasi totalità, vanta un catalogo estremamente ampio, con cui rivolgersi al piccolo artigiano che lavora il legno come al colosso industriale che trasforma centinaia di pannelli in ogni turno di lavoro: anche in questo </w:t>
      </w:r>
      <w:r w:rsidRPr="00B176A4">
        <w:rPr>
          <w:rFonts w:ascii="Arial" w:hAnsi="Arial" w:cs="Arial"/>
          <w:color w:val="000000" w:themeColor="text1"/>
          <w:sz w:val="20"/>
        </w:rPr>
        <w:t>Xylexpo ha fatto un passo avanti, creando un</w:t>
      </w:r>
      <w:r w:rsidR="002C3FB5" w:rsidRPr="00B176A4">
        <w:rPr>
          <w:rFonts w:ascii="Arial" w:hAnsi="Arial" w:cs="Arial"/>
          <w:color w:val="000000" w:themeColor="text1"/>
          <w:sz w:val="20"/>
        </w:rPr>
        <w:t xml:space="preserve"> “continuum” omogeneo, senza omettere di porre nel dovuto </w:t>
      </w:r>
      <w:r w:rsidRPr="00B176A4">
        <w:rPr>
          <w:rFonts w:ascii="Arial" w:hAnsi="Arial" w:cs="Arial"/>
          <w:color w:val="000000" w:themeColor="text1"/>
          <w:sz w:val="20"/>
        </w:rPr>
        <w:t>risalto le specificità di alcuni comparti in specifiche aree dei padiglioni.</w:t>
      </w:r>
    </w:p>
    <w:p w14:paraId="5724BA37" w14:textId="77777777" w:rsidR="00AA7023" w:rsidRPr="00B176A4" w:rsidRDefault="00AA7023" w:rsidP="00AA7023">
      <w:pPr>
        <w:widowControl w:val="0"/>
        <w:autoSpaceDE w:val="0"/>
        <w:autoSpaceDN w:val="0"/>
        <w:adjustRightInd w:val="0"/>
        <w:jc w:val="both"/>
        <w:rPr>
          <w:rFonts w:ascii="Arial" w:hAnsi="Arial" w:cs="Arial"/>
          <w:color w:val="000000" w:themeColor="text1"/>
          <w:sz w:val="20"/>
        </w:rPr>
      </w:pPr>
    </w:p>
    <w:p w14:paraId="3708B67C" w14:textId="77777777" w:rsidR="00AA7023" w:rsidRPr="00B176A4" w:rsidRDefault="00AA7023" w:rsidP="00AA7023">
      <w:pPr>
        <w:widowControl w:val="0"/>
        <w:autoSpaceDE w:val="0"/>
        <w:autoSpaceDN w:val="0"/>
        <w:adjustRightInd w:val="0"/>
        <w:jc w:val="both"/>
        <w:rPr>
          <w:rFonts w:ascii="Arial" w:hAnsi="Arial" w:cs="Arial"/>
          <w:color w:val="000000" w:themeColor="text1"/>
          <w:sz w:val="20"/>
        </w:rPr>
      </w:pPr>
      <w:r w:rsidRPr="00B176A4">
        <w:rPr>
          <w:rFonts w:ascii="Arial" w:hAnsi="Arial" w:cs="Arial"/>
          <w:color w:val="000000" w:themeColor="text1"/>
          <w:sz w:val="20"/>
        </w:rPr>
        <w:t xml:space="preserve">Tornando per un attimo al tema dei visitatori vi confermo che quest’anno ribadiamo la scelta fatta in occasione della edizione 2016 di stabilire un biglietto di ingresso di 15 euro, </w:t>
      </w:r>
      <w:r w:rsidRPr="00B176A4">
        <w:rPr>
          <w:rFonts w:ascii="Arial" w:hAnsi="Arial" w:cs="Arial"/>
          <w:b/>
          <w:color w:val="000000" w:themeColor="text1"/>
          <w:sz w:val="20"/>
        </w:rPr>
        <w:t>ingresso</w:t>
      </w:r>
      <w:r w:rsidRPr="00B176A4">
        <w:rPr>
          <w:rFonts w:ascii="Arial" w:hAnsi="Arial" w:cs="Arial"/>
          <w:color w:val="000000" w:themeColor="text1"/>
          <w:sz w:val="20"/>
        </w:rPr>
        <w:t xml:space="preserve"> che sarà invece </w:t>
      </w:r>
      <w:r w:rsidRPr="00B176A4">
        <w:rPr>
          <w:rFonts w:ascii="Arial" w:hAnsi="Arial" w:cs="Arial"/>
          <w:b/>
          <w:color w:val="000000" w:themeColor="text1"/>
          <w:sz w:val="20"/>
        </w:rPr>
        <w:t>gratuito per tutti gli operatori che si accrediteranno</w:t>
      </w:r>
      <w:r w:rsidRPr="00B176A4">
        <w:rPr>
          <w:rFonts w:ascii="Arial" w:hAnsi="Arial" w:cs="Arial"/>
          <w:color w:val="000000" w:themeColor="text1"/>
          <w:sz w:val="20"/>
        </w:rPr>
        <w:t xml:space="preserve"> nel sito </w:t>
      </w:r>
      <w:hyperlink r:id="rId9" w:history="1">
        <w:r w:rsidRPr="00B176A4">
          <w:rPr>
            <w:rStyle w:val="Collegamentoipertestuale"/>
            <w:rFonts w:ascii="Arial" w:hAnsi="Arial" w:cs="Arial"/>
            <w:color w:val="000000" w:themeColor="text1"/>
            <w:sz w:val="20"/>
          </w:rPr>
          <w:t>www.xylexpo.com</w:t>
        </w:r>
      </w:hyperlink>
      <w:r w:rsidRPr="00B176A4">
        <w:rPr>
          <w:rFonts w:ascii="Arial" w:hAnsi="Arial" w:cs="Arial"/>
          <w:color w:val="000000" w:themeColor="text1"/>
          <w:sz w:val="20"/>
        </w:rPr>
        <w:t>; credo sia una informazione preziosa, sulla quale mi permetto di richiamare la vostra attenzione.</w:t>
      </w:r>
    </w:p>
    <w:p w14:paraId="644D791A" w14:textId="77777777" w:rsidR="00AA7023" w:rsidRPr="00B176A4" w:rsidRDefault="00AA7023" w:rsidP="00AA7023">
      <w:pPr>
        <w:widowControl w:val="0"/>
        <w:autoSpaceDE w:val="0"/>
        <w:autoSpaceDN w:val="0"/>
        <w:adjustRightInd w:val="0"/>
        <w:jc w:val="both"/>
        <w:rPr>
          <w:rFonts w:ascii="Arial" w:hAnsi="Arial" w:cs="Arial"/>
          <w:color w:val="000000" w:themeColor="text1"/>
          <w:sz w:val="20"/>
        </w:rPr>
      </w:pPr>
    </w:p>
    <w:p w14:paraId="0B2BD448" w14:textId="13FE7A74" w:rsidR="00AA7023" w:rsidRPr="009208A8" w:rsidRDefault="00AA7023" w:rsidP="00AA7023">
      <w:pPr>
        <w:rPr>
          <w:rFonts w:ascii="Arial" w:hAnsi="Arial"/>
          <w:color w:val="000000" w:themeColor="text1"/>
          <w:sz w:val="20"/>
        </w:rPr>
      </w:pPr>
      <w:r w:rsidRPr="00B176A4">
        <w:rPr>
          <w:rFonts w:ascii="Arial" w:hAnsi="Arial" w:cs="Arial"/>
          <w:color w:val="000000" w:themeColor="text1"/>
          <w:sz w:val="20"/>
        </w:rPr>
        <w:t xml:space="preserve">Nuova edizione, la terza, per i nostri </w:t>
      </w:r>
      <w:r w:rsidRPr="00B176A4">
        <w:rPr>
          <w:rFonts w:ascii="Arial" w:hAnsi="Arial" w:cs="Arial"/>
          <w:b/>
          <w:color w:val="000000" w:themeColor="text1"/>
          <w:sz w:val="20"/>
        </w:rPr>
        <w:t>“Xylexpo Award”</w:t>
      </w:r>
      <w:r w:rsidRPr="00B176A4">
        <w:rPr>
          <w:rFonts w:ascii="Arial" w:hAnsi="Arial" w:cs="Arial"/>
          <w:color w:val="000000" w:themeColor="text1"/>
          <w:sz w:val="20"/>
        </w:rPr>
        <w:t xml:space="preserve"> nella formula oramai consolidata che vede la giuria costituita da personalità del mondo accademico e della ricerca; con una novità: da quest’anno le sezioni del premio saranno quattro. Alla “</w:t>
      </w:r>
      <w:r w:rsidRPr="00B176A4">
        <w:rPr>
          <w:rFonts w:ascii="Arial" w:hAnsi="Arial"/>
          <w:color w:val="000000" w:themeColor="text1"/>
          <w:sz w:val="20"/>
        </w:rPr>
        <w:t>Prima lavorazione</w:t>
      </w:r>
      <w:r w:rsidRPr="002216DE">
        <w:rPr>
          <w:rFonts w:ascii="Arial" w:hAnsi="Arial"/>
          <w:color w:val="000000" w:themeColor="text1"/>
          <w:sz w:val="20"/>
        </w:rPr>
        <w:t xml:space="preserve"> e trasformazione del massiccio</w:t>
      </w:r>
      <w:r>
        <w:rPr>
          <w:rFonts w:ascii="Arial" w:hAnsi="Arial"/>
          <w:color w:val="000000" w:themeColor="text1"/>
          <w:sz w:val="20"/>
        </w:rPr>
        <w:t>”</w:t>
      </w:r>
      <w:r w:rsidRPr="002216DE">
        <w:rPr>
          <w:rFonts w:ascii="Arial" w:hAnsi="Arial"/>
          <w:color w:val="000000" w:themeColor="text1"/>
          <w:sz w:val="20"/>
        </w:rPr>
        <w:t>,</w:t>
      </w:r>
      <w:r>
        <w:rPr>
          <w:rFonts w:ascii="Arial" w:hAnsi="Arial"/>
          <w:color w:val="000000" w:themeColor="text1"/>
          <w:sz w:val="20"/>
        </w:rPr>
        <w:t xml:space="preserve"> alla “</w:t>
      </w:r>
      <w:r w:rsidRPr="002216DE">
        <w:rPr>
          <w:rFonts w:ascii="Arial" w:hAnsi="Arial"/>
          <w:color w:val="000000" w:themeColor="text1"/>
          <w:sz w:val="20"/>
        </w:rPr>
        <w:t>Lavorazione del pannello</w:t>
      </w:r>
      <w:r>
        <w:rPr>
          <w:rFonts w:ascii="Arial" w:hAnsi="Arial"/>
          <w:color w:val="000000" w:themeColor="text1"/>
          <w:sz w:val="20"/>
        </w:rPr>
        <w:t>” e alla “</w:t>
      </w:r>
      <w:r w:rsidRPr="002216DE">
        <w:rPr>
          <w:rFonts w:ascii="Arial" w:hAnsi="Arial"/>
          <w:color w:val="000000" w:themeColor="text1"/>
          <w:sz w:val="20"/>
        </w:rPr>
        <w:t>Finitura</w:t>
      </w:r>
      <w:r>
        <w:rPr>
          <w:rFonts w:ascii="Arial" w:hAnsi="Arial"/>
          <w:color w:val="000000" w:themeColor="text1"/>
          <w:sz w:val="20"/>
        </w:rPr>
        <w:t xml:space="preserve">” si unisce la sezione </w:t>
      </w:r>
      <w:r w:rsidRPr="00136570">
        <w:rPr>
          <w:rFonts w:ascii="Arial" w:hAnsi="Arial"/>
          <w:b/>
          <w:color w:val="000000" w:themeColor="text1"/>
          <w:sz w:val="20"/>
        </w:rPr>
        <w:t>“Utensili”</w:t>
      </w:r>
      <w:r>
        <w:rPr>
          <w:rFonts w:ascii="Arial" w:hAnsi="Arial"/>
          <w:color w:val="000000" w:themeColor="text1"/>
          <w:sz w:val="20"/>
        </w:rPr>
        <w:t>, riconoscendo la s</w:t>
      </w:r>
      <w:r w:rsidR="00B176A4">
        <w:rPr>
          <w:rFonts w:ascii="Arial" w:hAnsi="Arial"/>
          <w:color w:val="000000" w:themeColor="text1"/>
          <w:sz w:val="20"/>
        </w:rPr>
        <w:t>pecificità e la ricchezza di un</w:t>
      </w:r>
      <w:r>
        <w:rPr>
          <w:rFonts w:ascii="Arial" w:hAnsi="Arial"/>
          <w:color w:val="000000" w:themeColor="text1"/>
          <w:sz w:val="20"/>
        </w:rPr>
        <w:t xml:space="preserve"> comparto essenziale per l’efficacia complessiva di ogni tecnologia.</w:t>
      </w:r>
    </w:p>
    <w:p w14:paraId="2B7B8EF9" w14:textId="77777777" w:rsidR="00AA7023" w:rsidRDefault="00AA7023" w:rsidP="00AA7023">
      <w:pPr>
        <w:widowControl w:val="0"/>
        <w:autoSpaceDE w:val="0"/>
        <w:autoSpaceDN w:val="0"/>
        <w:adjustRightInd w:val="0"/>
        <w:jc w:val="both"/>
        <w:rPr>
          <w:rFonts w:ascii="Arial" w:hAnsi="Arial" w:cs="Arial"/>
          <w:color w:val="000000" w:themeColor="text1"/>
          <w:sz w:val="20"/>
        </w:rPr>
      </w:pPr>
    </w:p>
    <w:p w14:paraId="3E289E81" w14:textId="77777777" w:rsidR="00AA7023" w:rsidRPr="00A72C04" w:rsidRDefault="00AA7023" w:rsidP="00AA7023">
      <w:pPr>
        <w:widowControl w:val="0"/>
        <w:autoSpaceDE w:val="0"/>
        <w:autoSpaceDN w:val="0"/>
        <w:adjustRightInd w:val="0"/>
        <w:jc w:val="both"/>
        <w:rPr>
          <w:rFonts w:ascii="Arial" w:hAnsi="Arial" w:cs="Arial"/>
          <w:color w:val="000000" w:themeColor="text1"/>
          <w:sz w:val="20"/>
        </w:rPr>
      </w:pPr>
      <w:r>
        <w:rPr>
          <w:rFonts w:ascii="Arial" w:hAnsi="Arial" w:cs="Arial"/>
          <w:color w:val="000000" w:themeColor="text1"/>
          <w:sz w:val="20"/>
        </w:rPr>
        <w:t xml:space="preserve">Abbiamo lavorato e stiamo lavorando per offrire al settore una fiera all’altezza delle aspettative. Un impegno che trova realizzazione anche sul versante delle iniziative collaterali, sugli eventi “di contorno”. Nel padiglione 4 tornerà </w:t>
      </w:r>
      <w:r w:rsidRPr="000436E5">
        <w:rPr>
          <w:rFonts w:ascii="Arial" w:hAnsi="Arial" w:cs="Arial"/>
          <w:b/>
          <w:color w:val="000000" w:themeColor="text1"/>
          <w:sz w:val="20"/>
        </w:rPr>
        <w:t>Xylexpo Arena</w:t>
      </w:r>
      <w:r>
        <w:rPr>
          <w:rFonts w:ascii="Arial" w:hAnsi="Arial" w:cs="Arial"/>
          <w:color w:val="000000" w:themeColor="text1"/>
          <w:sz w:val="20"/>
        </w:rPr>
        <w:t xml:space="preserve">, una “sala convegni” nel cuore della fiera avviata nel 2010 come luogo di confronto, di discussione e di approfondimento. Sarà in questo spazio che verranno ospitati incontri, presentazioni, eventi di cui </w:t>
      </w:r>
      <w:r w:rsidRPr="00A72C04">
        <w:rPr>
          <w:rFonts w:ascii="Arial" w:hAnsi="Arial" w:cs="Arial"/>
          <w:color w:val="000000" w:themeColor="text1"/>
          <w:sz w:val="20"/>
        </w:rPr>
        <w:t>saranno protagoniste le aziende espositrici che vorranno utilizzare questa opportunità ma anche istituti, centri di ricerca, realtà che hanno qualcosa da dire al nostro mondo.</w:t>
      </w:r>
    </w:p>
    <w:p w14:paraId="37558F9C" w14:textId="77777777" w:rsidR="00AA7023" w:rsidRPr="00A72C04" w:rsidRDefault="00AA7023" w:rsidP="00AA7023">
      <w:pPr>
        <w:widowControl w:val="0"/>
        <w:autoSpaceDE w:val="0"/>
        <w:autoSpaceDN w:val="0"/>
        <w:adjustRightInd w:val="0"/>
        <w:jc w:val="both"/>
        <w:rPr>
          <w:rFonts w:ascii="Arial" w:hAnsi="Arial" w:cs="Arial"/>
          <w:color w:val="000000" w:themeColor="text1"/>
          <w:sz w:val="20"/>
        </w:rPr>
      </w:pPr>
    </w:p>
    <w:p w14:paraId="687317DB" w14:textId="77777777" w:rsidR="00AA7023" w:rsidRPr="00A72C04" w:rsidRDefault="00AA7023" w:rsidP="00AA7023">
      <w:pPr>
        <w:widowControl w:val="0"/>
        <w:autoSpaceDE w:val="0"/>
        <w:autoSpaceDN w:val="0"/>
        <w:adjustRightInd w:val="0"/>
        <w:jc w:val="both"/>
        <w:rPr>
          <w:rFonts w:ascii="Arial" w:hAnsi="Arial" w:cs="Arial"/>
          <w:color w:val="000000" w:themeColor="text1"/>
          <w:sz w:val="20"/>
        </w:rPr>
      </w:pPr>
      <w:r w:rsidRPr="00A72C04">
        <w:rPr>
          <w:rFonts w:ascii="Arial" w:hAnsi="Arial" w:cs="Arial"/>
          <w:color w:val="000000" w:themeColor="text1"/>
          <w:sz w:val="20"/>
        </w:rPr>
        <w:t xml:space="preserve">E avremo modo anche di festeggiare e di stare insieme, di fare “networking” – come oggi si usa dire – con la seconda edizione de </w:t>
      </w:r>
      <w:r w:rsidRPr="00A72C04">
        <w:rPr>
          <w:rFonts w:ascii="Arial" w:hAnsi="Arial" w:cs="Arial"/>
          <w:b/>
          <w:color w:val="000000" w:themeColor="text1"/>
          <w:sz w:val="20"/>
        </w:rPr>
        <w:t>“La notte di Xylexpo”</w:t>
      </w:r>
      <w:r w:rsidRPr="00A72C04">
        <w:rPr>
          <w:rFonts w:ascii="Arial" w:hAnsi="Arial" w:cs="Arial"/>
          <w:color w:val="000000" w:themeColor="text1"/>
          <w:sz w:val="20"/>
        </w:rPr>
        <w:t xml:space="preserve">, serata che si terrà il secondo giorno di fiera, il 9 maggio, durante la quale saranno consegnati i </w:t>
      </w:r>
      <w:r w:rsidRPr="00A72C04">
        <w:rPr>
          <w:rFonts w:ascii="Arial" w:hAnsi="Arial" w:cs="Arial"/>
          <w:b/>
          <w:color w:val="000000" w:themeColor="text1"/>
          <w:sz w:val="20"/>
        </w:rPr>
        <w:t>Xylexpo Innovation Award.</w:t>
      </w:r>
    </w:p>
    <w:p w14:paraId="226711A4" w14:textId="77777777" w:rsidR="00AA7023" w:rsidRPr="00A72C04" w:rsidRDefault="00AA7023" w:rsidP="00AA7023">
      <w:pPr>
        <w:widowControl w:val="0"/>
        <w:autoSpaceDE w:val="0"/>
        <w:autoSpaceDN w:val="0"/>
        <w:adjustRightInd w:val="0"/>
        <w:jc w:val="both"/>
        <w:rPr>
          <w:rFonts w:ascii="Arial" w:hAnsi="Arial" w:cs="Arial"/>
          <w:color w:val="000000" w:themeColor="text1"/>
          <w:sz w:val="20"/>
        </w:rPr>
      </w:pPr>
    </w:p>
    <w:p w14:paraId="671C7553" w14:textId="77777777" w:rsidR="00AA7023" w:rsidRPr="00A72C04" w:rsidRDefault="00AA7023" w:rsidP="00AA7023">
      <w:pPr>
        <w:widowControl w:val="0"/>
        <w:autoSpaceDE w:val="0"/>
        <w:autoSpaceDN w:val="0"/>
        <w:adjustRightInd w:val="0"/>
        <w:jc w:val="both"/>
        <w:rPr>
          <w:rFonts w:ascii="Arial" w:hAnsi="Arial" w:cs="Arial"/>
          <w:color w:val="000000" w:themeColor="text1"/>
          <w:sz w:val="20"/>
          <w:lang w:val="en-US"/>
        </w:rPr>
      </w:pPr>
      <w:r w:rsidRPr="00A72C04">
        <w:rPr>
          <w:rFonts w:ascii="Arial" w:hAnsi="Arial" w:cs="Arial"/>
          <w:color w:val="000000" w:themeColor="text1"/>
          <w:sz w:val="20"/>
        </w:rPr>
        <w:t>Non mi resta altro da fare, prima di passare la parola al direttore Dario Corbetta, che ringrazi</w:t>
      </w:r>
      <w:r>
        <w:rPr>
          <w:rFonts w:ascii="Arial" w:hAnsi="Arial" w:cs="Arial"/>
          <w:color w:val="000000" w:themeColor="text1"/>
          <w:sz w:val="20"/>
        </w:rPr>
        <w:t>a</w:t>
      </w:r>
      <w:r w:rsidRPr="00A72C04">
        <w:rPr>
          <w:rFonts w:ascii="Arial" w:hAnsi="Arial" w:cs="Arial"/>
          <w:color w:val="000000" w:themeColor="text1"/>
          <w:sz w:val="20"/>
        </w:rPr>
        <w:t xml:space="preserve">re </w:t>
      </w:r>
      <w:r>
        <w:rPr>
          <w:rFonts w:ascii="Arial" w:hAnsi="Arial" w:cs="Arial"/>
          <w:color w:val="000000" w:themeColor="text1"/>
          <w:sz w:val="20"/>
        </w:rPr>
        <w:t xml:space="preserve">ancora </w:t>
      </w:r>
      <w:r w:rsidRPr="00A72C04">
        <w:rPr>
          <w:rFonts w:ascii="Arial" w:hAnsi="Arial" w:cs="Arial"/>
          <w:color w:val="000000" w:themeColor="text1"/>
          <w:sz w:val="20"/>
        </w:rPr>
        <w:t>tutti voi della vostra</w:t>
      </w:r>
      <w:r>
        <w:rPr>
          <w:rFonts w:ascii="Arial" w:hAnsi="Arial" w:cs="Arial"/>
          <w:color w:val="000000" w:themeColor="text1"/>
          <w:sz w:val="20"/>
        </w:rPr>
        <w:t xml:space="preserve"> </w:t>
      </w:r>
      <w:r w:rsidRPr="00A72C04">
        <w:rPr>
          <w:rFonts w:ascii="Arial" w:hAnsi="Arial" w:cs="Arial"/>
          <w:color w:val="000000" w:themeColor="text1"/>
          <w:sz w:val="20"/>
        </w:rPr>
        <w:t>attenzione e darvi appuntamento dall’8 al 12 maggio</w:t>
      </w:r>
      <w:r>
        <w:rPr>
          <w:rFonts w:ascii="Arial" w:hAnsi="Arial" w:cs="Arial"/>
          <w:color w:val="000000" w:themeColor="text1"/>
          <w:sz w:val="20"/>
        </w:rPr>
        <w:t xml:space="preserve"> a FieraMilano-Rho</w:t>
      </w:r>
      <w:r w:rsidRPr="00A72C04">
        <w:rPr>
          <w:rFonts w:ascii="Arial" w:hAnsi="Arial" w:cs="Arial"/>
          <w:color w:val="000000" w:themeColor="text1"/>
          <w:sz w:val="20"/>
        </w:rPr>
        <w:t>.</w:t>
      </w:r>
      <w:r w:rsidRPr="00A72C04">
        <w:rPr>
          <w:rFonts w:ascii="Arial" w:hAnsi="Arial" w:cs="Arial"/>
          <w:color w:val="000000" w:themeColor="text1"/>
          <w:sz w:val="20"/>
          <w:lang w:val="en-US"/>
        </w:rPr>
        <w:t xml:space="preserve"> </w:t>
      </w:r>
    </w:p>
    <w:p w14:paraId="49CDEC8F" w14:textId="77777777" w:rsidR="00AA7023" w:rsidRPr="00A72C04" w:rsidRDefault="00AA7023" w:rsidP="00AA7023">
      <w:pPr>
        <w:widowControl w:val="0"/>
        <w:autoSpaceDE w:val="0"/>
        <w:autoSpaceDN w:val="0"/>
        <w:adjustRightInd w:val="0"/>
        <w:jc w:val="both"/>
        <w:rPr>
          <w:rFonts w:ascii="Arial" w:hAnsi="Arial" w:cs="Arial"/>
          <w:color w:val="000000" w:themeColor="text1"/>
          <w:sz w:val="20"/>
          <w:lang w:val="en-US"/>
        </w:rPr>
      </w:pPr>
    </w:p>
    <w:p w14:paraId="7BF90A01" w14:textId="77777777" w:rsidR="00AA7023" w:rsidRPr="00B36808" w:rsidRDefault="00AA7023" w:rsidP="00AA7023">
      <w:pPr>
        <w:widowControl w:val="0"/>
        <w:autoSpaceDE w:val="0"/>
        <w:autoSpaceDN w:val="0"/>
        <w:adjustRightInd w:val="0"/>
        <w:jc w:val="both"/>
        <w:rPr>
          <w:rFonts w:ascii="Arial" w:hAnsi="Arial" w:cs="Arial"/>
          <w:sz w:val="20"/>
          <w:lang w:val="en-US"/>
        </w:rPr>
      </w:pPr>
    </w:p>
    <w:p w14:paraId="1C01C353" w14:textId="77777777" w:rsidR="00AA7023" w:rsidRDefault="00AA7023" w:rsidP="00AA7023">
      <w:pPr>
        <w:widowControl w:val="0"/>
        <w:autoSpaceDE w:val="0"/>
        <w:autoSpaceDN w:val="0"/>
        <w:adjustRightInd w:val="0"/>
        <w:rPr>
          <w:rFonts w:ascii="Arial" w:hAnsi="Arial" w:cs="Arial"/>
          <w:sz w:val="20"/>
          <w:lang w:val="en-US"/>
        </w:rPr>
      </w:pPr>
    </w:p>
    <w:p w14:paraId="294A9064" w14:textId="77777777" w:rsidR="00AA7023" w:rsidRPr="00B36808" w:rsidRDefault="00AA7023" w:rsidP="00AA7023">
      <w:pPr>
        <w:widowControl w:val="0"/>
        <w:autoSpaceDE w:val="0"/>
        <w:autoSpaceDN w:val="0"/>
        <w:adjustRightInd w:val="0"/>
        <w:rPr>
          <w:rFonts w:ascii="Arial" w:hAnsi="Arial" w:cs="Arial"/>
          <w:sz w:val="20"/>
          <w:lang w:val="en-US"/>
        </w:rPr>
      </w:pPr>
    </w:p>
    <w:p w14:paraId="0AAEFD7B" w14:textId="77777777" w:rsidR="00AA7023" w:rsidRPr="00B36808" w:rsidRDefault="00AA7023" w:rsidP="00AA7023">
      <w:pPr>
        <w:widowControl w:val="0"/>
        <w:autoSpaceDE w:val="0"/>
        <w:autoSpaceDN w:val="0"/>
        <w:adjustRightInd w:val="0"/>
        <w:rPr>
          <w:rFonts w:ascii="Arial" w:hAnsi="Arial" w:cs="Arial"/>
          <w:sz w:val="20"/>
          <w:lang w:val="en-US"/>
        </w:rPr>
      </w:pPr>
    </w:p>
    <w:p w14:paraId="763EFF3E" w14:textId="77777777" w:rsidR="00AA7023" w:rsidRDefault="00AA7023" w:rsidP="00AA7023">
      <w:pPr>
        <w:widowControl w:val="0"/>
        <w:autoSpaceDE w:val="0"/>
        <w:autoSpaceDN w:val="0"/>
        <w:adjustRightInd w:val="0"/>
        <w:rPr>
          <w:rFonts w:ascii="Arial" w:hAnsi="Arial" w:cs="Arial"/>
          <w:i/>
          <w:sz w:val="20"/>
          <w:lang w:val="en-US"/>
        </w:rPr>
      </w:pPr>
      <w:r>
        <w:rPr>
          <w:rFonts w:ascii="Arial" w:hAnsi="Arial" w:cs="Arial"/>
          <w:i/>
          <w:sz w:val="20"/>
          <w:lang w:val="en-US"/>
        </w:rPr>
        <w:t>Milano, 23 gennaio 2018</w:t>
      </w:r>
    </w:p>
    <w:p w14:paraId="339E7FA3" w14:textId="2C92281E" w:rsidR="00A11705" w:rsidRPr="00AA7023" w:rsidRDefault="00AA7023" w:rsidP="00AA7023">
      <w:pPr>
        <w:widowControl w:val="0"/>
        <w:autoSpaceDE w:val="0"/>
        <w:autoSpaceDN w:val="0"/>
        <w:adjustRightInd w:val="0"/>
        <w:rPr>
          <w:rFonts w:ascii="Arial" w:hAnsi="Arial"/>
          <w:sz w:val="22"/>
          <w:szCs w:val="22"/>
        </w:rPr>
      </w:pPr>
      <w:r w:rsidRPr="00B36808">
        <w:rPr>
          <w:rFonts w:ascii="Arial" w:hAnsi="Arial" w:cs="Arial"/>
          <w:i/>
          <w:sz w:val="20"/>
          <w:lang w:val="en-US"/>
        </w:rPr>
        <w:t>vale la parola espressa</w:t>
      </w:r>
    </w:p>
    <w:sectPr w:rsidR="00A11705" w:rsidRPr="00AA7023" w:rsidSect="003D5B07">
      <w:headerReference w:type="even" r:id="rId10"/>
      <w:headerReference w:type="default" r:id="rId11"/>
      <w:footerReference w:type="even" r:id="rId12"/>
      <w:footerReference w:type="default" r:id="rId13"/>
      <w:headerReference w:type="first" r:id="rId14"/>
      <w:footerReference w:type="first" r:id="rId15"/>
      <w:pgSz w:w="11906" w:h="16838"/>
      <w:pgMar w:top="1843" w:right="849" w:bottom="1276" w:left="1800" w:header="1135"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007FE" w14:textId="77777777" w:rsidR="002F7C94" w:rsidRDefault="002F7C94">
      <w:r>
        <w:separator/>
      </w:r>
    </w:p>
  </w:endnote>
  <w:endnote w:type="continuationSeparator" w:id="0">
    <w:p w14:paraId="2307C945" w14:textId="77777777" w:rsidR="002F7C94" w:rsidRDefault="002F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utura Light">
    <w:altName w:val="Times New Roman"/>
    <w:charset w:val="00"/>
    <w:family w:val="auto"/>
    <w:pitch w:val="variable"/>
    <w:sig w:usb0="03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26C9" w14:textId="77777777" w:rsidR="00C87891" w:rsidRDefault="00C87891">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F205F" w14:textId="77777777" w:rsidR="00C87891" w:rsidRDefault="00C87891">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4A47E" w14:textId="3D02B306" w:rsidR="002F7C94" w:rsidRDefault="00E802D7">
    <w:pPr>
      <w:pStyle w:val="Pidipagina"/>
    </w:pPr>
    <w:r>
      <w:rPr>
        <w:noProof/>
      </w:rPr>
      <mc:AlternateContent>
        <mc:Choice Requires="wps">
          <w:drawing>
            <wp:anchor distT="0" distB="0" distL="114300" distR="114300" simplePos="0" relativeHeight="251657728" behindDoc="0" locked="0" layoutInCell="1" allowOverlap="1" wp14:anchorId="7A561050" wp14:editId="57ED131A">
              <wp:simplePos x="0" y="0"/>
              <wp:positionH relativeFrom="column">
                <wp:posOffset>-62865</wp:posOffset>
              </wp:positionH>
              <wp:positionV relativeFrom="paragraph">
                <wp:posOffset>-577850</wp:posOffset>
              </wp:positionV>
              <wp:extent cx="3543300" cy="800100"/>
              <wp:effectExtent l="635" t="6350" r="0" b="63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AE06F" w14:textId="77777777" w:rsidR="002F7C94" w:rsidRDefault="002F7C94">
                          <w:pPr>
                            <w:rPr>
                              <w:rFonts w:ascii="Arial" w:hAnsi="Arial"/>
                              <w:b/>
                              <w:sz w:val="16"/>
                              <w:lang w:val="en-GB"/>
                            </w:rPr>
                          </w:pPr>
                          <w:r>
                            <w:rPr>
                              <w:rFonts w:ascii="Arial" w:hAnsi="Arial"/>
                              <w:b/>
                              <w:sz w:val="16"/>
                              <w:lang w:val="en-GB"/>
                            </w:rPr>
                            <w:t>PRESS OFFICE</w:t>
                          </w:r>
                        </w:p>
                        <w:p w14:paraId="1CB0C1B7" w14:textId="77777777" w:rsidR="002F7C94" w:rsidRDefault="002F7C94">
                          <w:pPr>
                            <w:rPr>
                              <w:rFonts w:ascii="Arial" w:hAnsi="Arial"/>
                              <w:color w:val="FF0000"/>
                              <w:sz w:val="16"/>
                              <w:lang w:val="en-GB"/>
                            </w:rPr>
                          </w:pPr>
                          <w:r>
                            <w:rPr>
                              <w:rFonts w:ascii="Arial" w:hAnsi="Arial"/>
                              <w:color w:val="FF0000"/>
                              <w:sz w:val="16"/>
                              <w:lang w:val="en-GB"/>
                            </w:rPr>
                            <w:t>––––––––––––––––––––––––––––––––––––––––––––––</w:t>
                          </w:r>
                        </w:p>
                        <w:p w14:paraId="44045695" w14:textId="77777777" w:rsidR="002F7C94" w:rsidRDefault="002F7C94">
                          <w:pPr>
                            <w:rPr>
                              <w:rFonts w:ascii="Arial" w:hAnsi="Arial"/>
                              <w:sz w:val="15"/>
                              <w:lang w:val="en-GB"/>
                            </w:rPr>
                          </w:pPr>
                          <w:r>
                            <w:rPr>
                              <w:rFonts w:ascii="Arial" w:hAnsi="Arial"/>
                              <w:sz w:val="15"/>
                              <w:lang w:val="en-GB"/>
                            </w:rPr>
                            <w:t>Luca Rossetti</w:t>
                          </w:r>
                        </w:p>
                        <w:p w14:paraId="757A6872" w14:textId="77777777" w:rsidR="002F7C94" w:rsidRDefault="002F7C94">
                          <w:pPr>
                            <w:rPr>
                              <w:rFonts w:ascii="Arial" w:hAnsi="Arial"/>
                              <w:i/>
                              <w:sz w:val="15"/>
                              <w:lang w:val="en-GB"/>
                            </w:rPr>
                          </w:pPr>
                          <w:r>
                            <w:rPr>
                              <w:rFonts w:ascii="Arial" w:hAnsi="Arial"/>
                              <w:i/>
                              <w:sz w:val="15"/>
                              <w:lang w:val="en-GB"/>
                            </w:rPr>
                            <w:t>press@xylexpo.com</w:t>
                          </w:r>
                        </w:p>
                        <w:p w14:paraId="7405C0D7" w14:textId="77777777" w:rsidR="002F7C94" w:rsidRDefault="002F7C94">
                          <w:pPr>
                            <w:rPr>
                              <w:rFonts w:ascii="Arial" w:hAnsi="Arial"/>
                              <w:sz w:val="15"/>
                            </w:rPr>
                          </w:pPr>
                          <w:r>
                            <w:rPr>
                              <w:rFonts w:ascii="Arial" w:hAnsi="Arial"/>
                              <w:sz w:val="15"/>
                            </w:rPr>
                            <w:t>phone +39 02 89210200 - fax +39 02 8259009</w:t>
                          </w:r>
                        </w:p>
                        <w:p w14:paraId="1BC3F9CF" w14:textId="77777777" w:rsidR="002F7C94" w:rsidRDefault="002F7C94">
                          <w:pPr>
                            <w:rPr>
                              <w:rFonts w:ascii="Futura Light" w:hAnsi="Futura Light"/>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margin-left:-4.9pt;margin-top:-45.45pt;width:279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" filled="f" stroked="f">
              <v:textbox>
                <w:txbxContent>
                  <w:p w14:paraId="1BEAE06F" w14:textId="77777777" w:rsidR="002F7C94" w:rsidRDefault="002F7C94">
                    <w:pPr>
                      <w:rPr>
                        <w:rFonts w:ascii="Arial" w:hAnsi="Arial"/>
                        <w:b/>
                        <w:sz w:val="16"/>
                        <w:lang w:val="en-GB"/>
                      </w:rPr>
                    </w:pPr>
                    <w:r>
                      <w:rPr>
                        <w:rFonts w:ascii="Arial" w:hAnsi="Arial"/>
                        <w:b/>
                        <w:sz w:val="16"/>
                        <w:lang w:val="en-GB"/>
                      </w:rPr>
                      <w:t>PRESS OFFICE</w:t>
                    </w:r>
                  </w:p>
                  <w:p w14:paraId="1CB0C1B7" w14:textId="77777777" w:rsidR="002F7C94" w:rsidRDefault="002F7C94">
                    <w:pPr>
                      <w:rPr>
                        <w:rFonts w:ascii="Arial" w:hAnsi="Arial"/>
                        <w:color w:val="FF0000"/>
                        <w:sz w:val="16"/>
                        <w:lang w:val="en-GB"/>
                      </w:rPr>
                    </w:pPr>
                    <w:r>
                      <w:rPr>
                        <w:rFonts w:ascii="Arial" w:hAnsi="Arial"/>
                        <w:color w:val="FF0000"/>
                        <w:sz w:val="16"/>
                        <w:lang w:val="en-GB"/>
                      </w:rPr>
                      <w:t>––––––––––––––––––––––––––––––––––––––––––––––</w:t>
                    </w:r>
                  </w:p>
                  <w:p w14:paraId="44045695" w14:textId="77777777" w:rsidR="002F7C94" w:rsidRDefault="002F7C94">
                    <w:pPr>
                      <w:rPr>
                        <w:rFonts w:ascii="Arial" w:hAnsi="Arial"/>
                        <w:sz w:val="15"/>
                        <w:lang w:val="en-GB"/>
                      </w:rPr>
                    </w:pPr>
                    <w:r>
                      <w:rPr>
                        <w:rFonts w:ascii="Arial" w:hAnsi="Arial"/>
                        <w:sz w:val="15"/>
                        <w:lang w:val="en-GB"/>
                      </w:rPr>
                      <w:t>Luca Rossetti</w:t>
                    </w:r>
                  </w:p>
                  <w:p w14:paraId="757A6872" w14:textId="77777777" w:rsidR="002F7C94" w:rsidRDefault="002F7C94">
                    <w:pPr>
                      <w:rPr>
                        <w:rFonts w:ascii="Arial" w:hAnsi="Arial"/>
                        <w:i/>
                        <w:sz w:val="15"/>
                        <w:lang w:val="en-GB"/>
                      </w:rPr>
                    </w:pPr>
                    <w:r>
                      <w:rPr>
                        <w:rFonts w:ascii="Arial" w:hAnsi="Arial"/>
                        <w:i/>
                        <w:sz w:val="15"/>
                        <w:lang w:val="en-GB"/>
                      </w:rPr>
                      <w:t>press@xylexpo.com</w:t>
                    </w:r>
                  </w:p>
                  <w:p w14:paraId="7405C0D7" w14:textId="77777777" w:rsidR="002F7C94" w:rsidRDefault="002F7C94">
                    <w:pPr>
                      <w:rPr>
                        <w:rFonts w:ascii="Arial" w:hAnsi="Arial"/>
                        <w:sz w:val="15"/>
                      </w:rPr>
                    </w:pPr>
                    <w:r>
                      <w:rPr>
                        <w:rFonts w:ascii="Arial" w:hAnsi="Arial"/>
                        <w:sz w:val="15"/>
                      </w:rPr>
                      <w:t>phone +39 02 89210200 - fax +39 02 8259009</w:t>
                    </w:r>
                  </w:p>
                  <w:p w14:paraId="1BC3F9CF" w14:textId="77777777" w:rsidR="002F7C94" w:rsidRDefault="002F7C94">
                    <w:pPr>
                      <w:rPr>
                        <w:rFonts w:ascii="Futura Light" w:hAnsi="Futura Light"/>
                        <w:sz w:val="16"/>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52BCC074" wp14:editId="5F218A7E">
              <wp:simplePos x="0" y="0"/>
              <wp:positionH relativeFrom="column">
                <wp:posOffset>2680335</wp:posOffset>
              </wp:positionH>
              <wp:positionV relativeFrom="paragraph">
                <wp:posOffset>-577850</wp:posOffset>
              </wp:positionV>
              <wp:extent cx="3657600" cy="914400"/>
              <wp:effectExtent l="635" t="6350" r="0"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8FB96" w14:textId="77777777" w:rsidR="002F7C94" w:rsidRDefault="002F7C94">
                          <w:pPr>
                            <w:rPr>
                              <w:rFonts w:ascii="Arial" w:hAnsi="Arial"/>
                              <w:b/>
                              <w:sz w:val="16"/>
                            </w:rPr>
                          </w:pPr>
                        </w:p>
                        <w:p w14:paraId="08587B18" w14:textId="77777777" w:rsidR="002F7C94" w:rsidRDefault="002F7C94">
                          <w:pPr>
                            <w:rPr>
                              <w:rFonts w:ascii="Arial" w:hAnsi="Arial"/>
                              <w:color w:val="FF0000"/>
                              <w:sz w:val="16"/>
                            </w:rPr>
                          </w:pPr>
                          <w:r>
                            <w:rPr>
                              <w:rFonts w:ascii="Arial" w:hAnsi="Arial"/>
                              <w:color w:val="FF0000"/>
                              <w:sz w:val="16"/>
                            </w:rPr>
                            <w:t>––––––––––––––––––––––––––––––––––––––––––––––––––––––––––</w:t>
                          </w:r>
                        </w:p>
                        <w:p w14:paraId="4576F3C7" w14:textId="77777777" w:rsidR="002F7C94" w:rsidRDefault="002F7C94">
                          <w:pPr>
                            <w:rPr>
                              <w:rFonts w:ascii="Arial" w:hAnsi="Arial"/>
                              <w:sz w:val="15"/>
                            </w:rPr>
                          </w:pPr>
                          <w:r>
                            <w:rPr>
                              <w:rFonts w:ascii="Arial" w:hAnsi="Arial"/>
                              <w:sz w:val="15"/>
                            </w:rPr>
                            <w:t>CEPRA - Centro promozionale Acimall spa</w:t>
                          </w:r>
                        </w:p>
                        <w:p w14:paraId="7F72EBA3" w14:textId="77777777" w:rsidR="002F7C94" w:rsidRDefault="002F7C94">
                          <w:pPr>
                            <w:rPr>
                              <w:rFonts w:ascii="Arial" w:hAnsi="Arial"/>
                              <w:sz w:val="15"/>
                            </w:rPr>
                          </w:pPr>
                          <w:r>
                            <w:rPr>
                              <w:rFonts w:ascii="Arial" w:hAnsi="Arial"/>
                              <w:sz w:val="15"/>
                            </w:rPr>
                            <w:t xml:space="preserve">Centro direzionale Milanofiori </w:t>
                          </w:r>
                        </w:p>
                        <w:p w14:paraId="76C6BDF4" w14:textId="77777777" w:rsidR="002F7C94" w:rsidRDefault="002F7C94">
                          <w:pPr>
                            <w:rPr>
                              <w:rFonts w:ascii="Arial" w:hAnsi="Arial"/>
                              <w:sz w:val="15"/>
                            </w:rPr>
                          </w:pPr>
                          <w:r>
                            <w:rPr>
                              <w:rFonts w:ascii="Arial" w:hAnsi="Arial"/>
                              <w:sz w:val="15"/>
                            </w:rPr>
                            <w:t>1a Strada - Palazzo F3 - I-20090 Assago (Milano)</w:t>
                          </w:r>
                        </w:p>
                        <w:p w14:paraId="41722FA7" w14:textId="77777777" w:rsidR="002F7C94" w:rsidRDefault="002F7C94">
                          <w:pPr>
                            <w:rPr>
                              <w:rFonts w:ascii="Arial" w:hAnsi="Arial"/>
                              <w:i/>
                              <w:sz w:val="15"/>
                            </w:rPr>
                          </w:pPr>
                          <w:r>
                            <w:rPr>
                              <w:rFonts w:ascii="Arial" w:hAnsi="Arial"/>
                              <w:i/>
                              <w:sz w:val="15"/>
                            </w:rPr>
                            <w:t>www.xylexpo.com - info@xylexpo.com</w:t>
                          </w:r>
                        </w:p>
                        <w:p w14:paraId="549AF6CE" w14:textId="77777777" w:rsidR="002F7C94" w:rsidRDefault="002F7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11.05pt;margin-top:-45.45pt;width:4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" filled="f" stroked="f">
              <v:textbox>
                <w:txbxContent>
                  <w:p w14:paraId="3C78FB96" w14:textId="77777777" w:rsidR="002F7C94" w:rsidRDefault="002F7C94">
                    <w:pPr>
                      <w:rPr>
                        <w:rFonts w:ascii="Arial" w:hAnsi="Arial"/>
                        <w:b/>
                        <w:sz w:val="16"/>
                      </w:rPr>
                    </w:pPr>
                  </w:p>
                  <w:p w14:paraId="08587B18" w14:textId="77777777" w:rsidR="002F7C94" w:rsidRDefault="002F7C94">
                    <w:pPr>
                      <w:rPr>
                        <w:rFonts w:ascii="Arial" w:hAnsi="Arial"/>
                        <w:color w:val="FF0000"/>
                        <w:sz w:val="16"/>
                      </w:rPr>
                    </w:pPr>
                    <w:r>
                      <w:rPr>
                        <w:rFonts w:ascii="Arial" w:hAnsi="Arial"/>
                        <w:color w:val="FF0000"/>
                        <w:sz w:val="16"/>
                      </w:rPr>
                      <w:t>––––––––––––––––––––––––––––––––––––––––––––––––––––––––––</w:t>
                    </w:r>
                  </w:p>
                  <w:p w14:paraId="4576F3C7" w14:textId="77777777" w:rsidR="002F7C94" w:rsidRDefault="002F7C94">
                    <w:pPr>
                      <w:rPr>
                        <w:rFonts w:ascii="Arial" w:hAnsi="Arial"/>
                        <w:sz w:val="15"/>
                      </w:rPr>
                    </w:pPr>
                    <w:r>
                      <w:rPr>
                        <w:rFonts w:ascii="Arial" w:hAnsi="Arial"/>
                        <w:sz w:val="15"/>
                      </w:rPr>
                      <w:t>CEPRA - Centro promozionale Acimall spa</w:t>
                    </w:r>
                  </w:p>
                  <w:p w14:paraId="7F72EBA3" w14:textId="77777777" w:rsidR="002F7C94" w:rsidRDefault="002F7C94">
                    <w:pPr>
                      <w:rPr>
                        <w:rFonts w:ascii="Arial" w:hAnsi="Arial"/>
                        <w:sz w:val="15"/>
                      </w:rPr>
                    </w:pPr>
                    <w:r>
                      <w:rPr>
                        <w:rFonts w:ascii="Arial" w:hAnsi="Arial"/>
                        <w:sz w:val="15"/>
                      </w:rPr>
                      <w:t xml:space="preserve">Centro direzionale Milanofiori </w:t>
                    </w:r>
                  </w:p>
                  <w:p w14:paraId="76C6BDF4" w14:textId="77777777" w:rsidR="002F7C94" w:rsidRDefault="002F7C94">
                    <w:pPr>
                      <w:rPr>
                        <w:rFonts w:ascii="Arial" w:hAnsi="Arial"/>
                        <w:sz w:val="15"/>
                      </w:rPr>
                    </w:pPr>
                    <w:r>
                      <w:rPr>
                        <w:rFonts w:ascii="Arial" w:hAnsi="Arial"/>
                        <w:sz w:val="15"/>
                      </w:rPr>
                      <w:t>1a Strada - Palazzo F3 - I-20090 Assago (Milano)</w:t>
                    </w:r>
                  </w:p>
                  <w:p w14:paraId="41722FA7" w14:textId="77777777" w:rsidR="002F7C94" w:rsidRDefault="002F7C94">
                    <w:pPr>
                      <w:rPr>
                        <w:rFonts w:ascii="Arial" w:hAnsi="Arial"/>
                        <w:i/>
                        <w:sz w:val="15"/>
                      </w:rPr>
                    </w:pPr>
                    <w:r>
                      <w:rPr>
                        <w:rFonts w:ascii="Arial" w:hAnsi="Arial"/>
                        <w:i/>
                        <w:sz w:val="15"/>
                      </w:rPr>
                      <w:t>www.xylexpo.com - info@xylexpo.com</w:t>
                    </w:r>
                  </w:p>
                  <w:p w14:paraId="549AF6CE" w14:textId="77777777" w:rsidR="002F7C94" w:rsidRDefault="002F7C94"/>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57E12" w14:textId="77777777" w:rsidR="002F7C94" w:rsidRDefault="002F7C94">
      <w:r>
        <w:separator/>
      </w:r>
    </w:p>
  </w:footnote>
  <w:footnote w:type="continuationSeparator" w:id="0">
    <w:p w14:paraId="0494C9B3" w14:textId="77777777" w:rsidR="002F7C94" w:rsidRDefault="002F7C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94942" w14:textId="77777777" w:rsidR="00C87891" w:rsidRDefault="00C87891">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A25EE" w14:textId="77777777" w:rsidR="00C87891" w:rsidRDefault="00C87891">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E9BD6" w14:textId="6162B119" w:rsidR="002F7C94" w:rsidRPr="002606FF" w:rsidRDefault="00C87891" w:rsidP="00005AAE">
    <w:pPr>
      <w:pStyle w:val="Intestazione"/>
      <w:rPr>
        <w:sz w:val="8"/>
      </w:rPr>
    </w:pPr>
    <w:r>
      <w:rPr>
        <w:noProof/>
        <w:sz w:val="8"/>
      </w:rPr>
      <mc:AlternateContent>
        <mc:Choice Requires="wps">
          <w:drawing>
            <wp:anchor distT="0" distB="0" distL="114300" distR="114300" simplePos="0" relativeHeight="251656704" behindDoc="0" locked="0" layoutInCell="1" allowOverlap="1" wp14:anchorId="77503386" wp14:editId="241C5E39">
              <wp:simplePos x="0" y="0"/>
              <wp:positionH relativeFrom="column">
                <wp:posOffset>1891030</wp:posOffset>
              </wp:positionH>
              <wp:positionV relativeFrom="paragraph">
                <wp:posOffset>-211917</wp:posOffset>
              </wp:positionV>
              <wp:extent cx="4421505" cy="981364"/>
              <wp:effectExtent l="0" t="0" r="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505" cy="981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2E2FF17E" w14:textId="77777777" w:rsidR="002F7C94" w:rsidRDefault="002F7C94">
                          <w:pPr>
                            <w:rPr>
                              <w:rFonts w:ascii="Arial" w:hAnsi="Arial"/>
                              <w:color w:val="C0C0C0"/>
                              <w:sz w:val="48"/>
                              <w:lang w:val="en-GB"/>
                            </w:rPr>
                          </w:pPr>
                          <w:r>
                            <w:rPr>
                              <w:rFonts w:ascii="Arial" w:hAnsi="Arial"/>
                              <w:color w:val="C0C0C0"/>
                              <w:sz w:val="48"/>
                              <w:lang w:val="en-GB"/>
                            </w:rPr>
                            <w:t xml:space="preserve">                           </w:t>
                          </w:r>
                          <w:r>
                            <w:rPr>
                              <w:rFonts w:ascii="Arial" w:hAnsi="Arial"/>
                              <w:color w:val="C0C0C0"/>
                              <w:sz w:val="36"/>
                              <w:lang w:val="en-GB"/>
                            </w:rPr>
                            <w:t xml:space="preserve"> </w:t>
                          </w:r>
                          <w:r>
                            <w:rPr>
                              <w:rFonts w:ascii="Arial" w:hAnsi="Arial"/>
                              <w:color w:val="C0C0C0"/>
                              <w:sz w:val="48"/>
                              <w:lang w:val="en-GB"/>
                            </w:rPr>
                            <w:t>press office</w:t>
                          </w:r>
                        </w:p>
                        <w:p w14:paraId="00502FF7" w14:textId="77777777" w:rsidR="002F7C94" w:rsidRDefault="002F7C94">
                          <w:pPr>
                            <w:rPr>
                              <w:rFonts w:ascii="Arial" w:hAnsi="Arial"/>
                              <w:color w:val="C0C0C0"/>
                              <w:sz w:val="18"/>
                              <w:lang w:val="en-GB"/>
                            </w:rPr>
                          </w:pPr>
                        </w:p>
                        <w:p w14:paraId="1F4CCB42" w14:textId="2EDC8986" w:rsidR="002F7C94" w:rsidRDefault="002F7C94">
                          <w:pPr>
                            <w:rPr>
                              <w:rFonts w:ascii="Verdana" w:hAnsi="Verdana"/>
                              <w:sz w:val="16"/>
                              <w:lang w:val="en-GB"/>
                            </w:rPr>
                          </w:pPr>
                          <w:r>
                            <w:rPr>
                              <w:rFonts w:ascii="Verdana" w:hAnsi="Verdana"/>
                              <w:b/>
                              <w:sz w:val="16"/>
                              <w:lang w:val="en-GB"/>
                            </w:rPr>
                            <w:t>FieraMilano Rho Fairgrounds</w:t>
                          </w:r>
                          <w:r>
                            <w:rPr>
                              <w:rFonts w:ascii="Verdana" w:hAnsi="Verdana"/>
                              <w:sz w:val="16"/>
                              <w:lang w:val="en-GB"/>
                            </w:rPr>
                            <w:t xml:space="preserve">    </w:t>
                          </w:r>
                          <w:r>
                            <w:rPr>
                              <w:rFonts w:ascii="Verdana" w:hAnsi="Verdana"/>
                              <w:b/>
                              <w:color w:val="FF0000"/>
                              <w:sz w:val="16"/>
                              <w:lang w:val="en-GB"/>
                            </w:rPr>
                            <w:t>May 8-12, 2018</w:t>
                          </w:r>
                          <w:r>
                            <w:rPr>
                              <w:rFonts w:ascii="Verdana" w:hAnsi="Verdana"/>
                              <w:sz w:val="16"/>
                              <w:lang w:val="en-GB"/>
                            </w:rPr>
                            <w:t xml:space="preserve">   </w:t>
                          </w:r>
                        </w:p>
                        <w:p w14:paraId="601E631D" w14:textId="77777777" w:rsidR="002F7C94" w:rsidRDefault="002F7C94">
                          <w:pPr>
                            <w:rPr>
                              <w:rFonts w:ascii="Verdana" w:hAnsi="Verdana"/>
                              <w:color w:val="333333"/>
                              <w:sz w:val="4"/>
                              <w:lang w:val="en-GB"/>
                            </w:rPr>
                          </w:pPr>
                        </w:p>
                        <w:p w14:paraId="08CD4A59" w14:textId="77777777" w:rsidR="002F7C94" w:rsidRDefault="002F7C94">
                          <w:pPr>
                            <w:ind w:right="-233"/>
                            <w:rPr>
                              <w:rFonts w:ascii="Verdana" w:hAnsi="Verdana"/>
                              <w:color w:val="333333"/>
                              <w:sz w:val="16"/>
                              <w:lang w:val="en-GB"/>
                            </w:rPr>
                          </w:pPr>
                          <w:r w:rsidRPr="00667085">
                            <w:rPr>
                              <w:rFonts w:ascii="Verdana" w:hAnsi="Verdana"/>
                              <w:color w:val="333333"/>
                              <w:sz w:val="16"/>
                              <w:lang w:val="en-GB"/>
                            </w:rPr>
                            <w:t xml:space="preserve">Biennial world exhibition for woodworking technology </w:t>
                          </w:r>
                        </w:p>
                        <w:p w14:paraId="46A9E0A5" w14:textId="77777777" w:rsidR="002F7C94" w:rsidRPr="00667085" w:rsidRDefault="002F7C94">
                          <w:pPr>
                            <w:ind w:right="-233"/>
                            <w:rPr>
                              <w:rFonts w:ascii="Verdana" w:hAnsi="Verdana"/>
                              <w:color w:val="333333"/>
                              <w:sz w:val="16"/>
                              <w:lang w:val="en-GB"/>
                            </w:rPr>
                          </w:pPr>
                          <w:r w:rsidRPr="00667085">
                            <w:rPr>
                              <w:rFonts w:ascii="Verdana" w:hAnsi="Verdana"/>
                              <w:color w:val="333333"/>
                              <w:sz w:val="16"/>
                              <w:lang w:val="en-GB"/>
                            </w:rPr>
                            <w:t xml:space="preserve">and </w:t>
                          </w:r>
                          <w:r>
                            <w:rPr>
                              <w:rFonts w:ascii="Verdana" w:hAnsi="Verdana"/>
                              <w:color w:val="333333"/>
                              <w:sz w:val="16"/>
                              <w:lang w:val="en-GB"/>
                            </w:rPr>
                            <w:t>components for the furniture industry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48.9pt;margin-top:-16.65pt;width:348.15pt;height:7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" filled="f" stroked="f">
              <v:textbox style="mso-next-textbox:#Text Box 10">
                <w:txbxContent>
                  <w:p w14:paraId="2E2FF17E" w14:textId="77777777" w:rsidR="002F7C94" w:rsidRDefault="002F7C94">
                    <w:pPr>
                      <w:rPr>
                        <w:rFonts w:ascii="Arial" w:hAnsi="Arial"/>
                        <w:color w:val="C0C0C0"/>
                        <w:sz w:val="48"/>
                        <w:lang w:val="en-GB"/>
                      </w:rPr>
                    </w:pPr>
                    <w:bookmarkStart w:id="1" w:name="_GoBack"/>
                    <w:r>
                      <w:rPr>
                        <w:rFonts w:ascii="Arial" w:hAnsi="Arial"/>
                        <w:color w:val="C0C0C0"/>
                        <w:sz w:val="48"/>
                        <w:lang w:val="en-GB"/>
                      </w:rPr>
                      <w:t xml:space="preserve">                           </w:t>
                    </w:r>
                    <w:r>
                      <w:rPr>
                        <w:rFonts w:ascii="Arial" w:hAnsi="Arial"/>
                        <w:color w:val="C0C0C0"/>
                        <w:sz w:val="36"/>
                        <w:lang w:val="en-GB"/>
                      </w:rPr>
                      <w:t xml:space="preserve"> </w:t>
                    </w:r>
                    <w:proofErr w:type="gramStart"/>
                    <w:r>
                      <w:rPr>
                        <w:rFonts w:ascii="Arial" w:hAnsi="Arial"/>
                        <w:color w:val="C0C0C0"/>
                        <w:sz w:val="48"/>
                        <w:lang w:val="en-GB"/>
                      </w:rPr>
                      <w:t>press</w:t>
                    </w:r>
                    <w:proofErr w:type="gramEnd"/>
                    <w:r>
                      <w:rPr>
                        <w:rFonts w:ascii="Arial" w:hAnsi="Arial"/>
                        <w:color w:val="C0C0C0"/>
                        <w:sz w:val="48"/>
                        <w:lang w:val="en-GB"/>
                      </w:rPr>
                      <w:t xml:space="preserve"> office</w:t>
                    </w:r>
                  </w:p>
                  <w:p w14:paraId="00502FF7" w14:textId="77777777" w:rsidR="002F7C94" w:rsidRDefault="002F7C94">
                    <w:pPr>
                      <w:rPr>
                        <w:rFonts w:ascii="Arial" w:hAnsi="Arial"/>
                        <w:color w:val="C0C0C0"/>
                        <w:sz w:val="18"/>
                        <w:lang w:val="en-GB"/>
                      </w:rPr>
                    </w:pPr>
                  </w:p>
                  <w:p w14:paraId="1F4CCB42" w14:textId="2EDC8986" w:rsidR="002F7C94" w:rsidRDefault="002F7C94">
                    <w:pPr>
                      <w:rPr>
                        <w:rFonts w:ascii="Verdana" w:hAnsi="Verdana"/>
                        <w:sz w:val="16"/>
                        <w:lang w:val="en-GB"/>
                      </w:rPr>
                    </w:pPr>
                    <w:proofErr w:type="spellStart"/>
                    <w:r>
                      <w:rPr>
                        <w:rFonts w:ascii="Verdana" w:hAnsi="Verdana"/>
                        <w:b/>
                        <w:sz w:val="16"/>
                        <w:lang w:val="en-GB"/>
                      </w:rPr>
                      <w:t>FieraMilano</w:t>
                    </w:r>
                    <w:proofErr w:type="spellEnd"/>
                    <w:r>
                      <w:rPr>
                        <w:rFonts w:ascii="Verdana" w:hAnsi="Verdana"/>
                        <w:b/>
                        <w:sz w:val="16"/>
                        <w:lang w:val="en-GB"/>
                      </w:rPr>
                      <w:t xml:space="preserve"> Rho Fairgrounds</w:t>
                    </w:r>
                    <w:r>
                      <w:rPr>
                        <w:rFonts w:ascii="Verdana" w:hAnsi="Verdana"/>
                        <w:sz w:val="16"/>
                        <w:lang w:val="en-GB"/>
                      </w:rPr>
                      <w:t xml:space="preserve">    </w:t>
                    </w:r>
                    <w:r>
                      <w:rPr>
                        <w:rFonts w:ascii="Verdana" w:hAnsi="Verdana"/>
                        <w:b/>
                        <w:color w:val="FF0000"/>
                        <w:sz w:val="16"/>
                        <w:lang w:val="en-GB"/>
                      </w:rPr>
                      <w:t>May 8-12, 2018</w:t>
                    </w:r>
                    <w:r>
                      <w:rPr>
                        <w:rFonts w:ascii="Verdana" w:hAnsi="Verdana"/>
                        <w:sz w:val="16"/>
                        <w:lang w:val="en-GB"/>
                      </w:rPr>
                      <w:t xml:space="preserve">   </w:t>
                    </w:r>
                  </w:p>
                  <w:p w14:paraId="601E631D" w14:textId="77777777" w:rsidR="002F7C94" w:rsidRDefault="002F7C94">
                    <w:pPr>
                      <w:rPr>
                        <w:rFonts w:ascii="Verdana" w:hAnsi="Verdana"/>
                        <w:color w:val="333333"/>
                        <w:sz w:val="4"/>
                        <w:lang w:val="en-GB"/>
                      </w:rPr>
                    </w:pPr>
                  </w:p>
                  <w:p w14:paraId="08CD4A59" w14:textId="77777777" w:rsidR="002F7C94" w:rsidRDefault="002F7C94">
                    <w:pPr>
                      <w:ind w:right="-233"/>
                      <w:rPr>
                        <w:rFonts w:ascii="Verdana" w:hAnsi="Verdana"/>
                        <w:color w:val="333333"/>
                        <w:sz w:val="16"/>
                        <w:lang w:val="en-GB"/>
                      </w:rPr>
                    </w:pPr>
                    <w:r w:rsidRPr="00667085">
                      <w:rPr>
                        <w:rFonts w:ascii="Verdana" w:hAnsi="Verdana"/>
                        <w:color w:val="333333"/>
                        <w:sz w:val="16"/>
                        <w:lang w:val="en-GB"/>
                      </w:rPr>
                      <w:t xml:space="preserve">Biennial world exhibition for woodworking technology </w:t>
                    </w:r>
                  </w:p>
                  <w:p w14:paraId="46A9E0A5" w14:textId="77777777" w:rsidR="002F7C94" w:rsidRPr="00667085" w:rsidRDefault="002F7C94">
                    <w:pPr>
                      <w:ind w:right="-233"/>
                      <w:rPr>
                        <w:rFonts w:ascii="Verdana" w:hAnsi="Verdana"/>
                        <w:color w:val="333333"/>
                        <w:sz w:val="16"/>
                        <w:lang w:val="en-GB"/>
                      </w:rPr>
                    </w:pPr>
                    <w:proofErr w:type="gramStart"/>
                    <w:r w:rsidRPr="00667085">
                      <w:rPr>
                        <w:rFonts w:ascii="Verdana" w:hAnsi="Verdana"/>
                        <w:color w:val="333333"/>
                        <w:sz w:val="16"/>
                        <w:lang w:val="en-GB"/>
                      </w:rPr>
                      <w:t>and</w:t>
                    </w:r>
                    <w:proofErr w:type="gramEnd"/>
                    <w:r w:rsidRPr="00667085">
                      <w:rPr>
                        <w:rFonts w:ascii="Verdana" w:hAnsi="Verdana"/>
                        <w:color w:val="333333"/>
                        <w:sz w:val="16"/>
                        <w:lang w:val="en-GB"/>
                      </w:rPr>
                      <w:t xml:space="preserve"> </w:t>
                    </w:r>
                    <w:r>
                      <w:rPr>
                        <w:rFonts w:ascii="Verdana" w:hAnsi="Verdana"/>
                        <w:color w:val="333333"/>
                        <w:sz w:val="16"/>
                        <w:lang w:val="en-GB"/>
                      </w:rPr>
                      <w:t>components for the furniture industry</w:t>
                    </w:r>
                  </w:p>
                  <w:bookmarkEnd w:id="1"/>
                </w:txbxContent>
              </v:textbox>
            </v:shape>
          </w:pict>
        </mc:Fallback>
      </mc:AlternateContent>
    </w:r>
    <w:r>
      <w:rPr>
        <w:noProof/>
        <w:sz w:val="8"/>
      </w:rPr>
      <w:drawing>
        <wp:inline distT="0" distB="0" distL="0" distR="0" wp14:anchorId="33E3B5AF" wp14:editId="6A38EE65">
          <wp:extent cx="1797544" cy="764540"/>
          <wp:effectExtent l="0" t="0" r="6350" b="0"/>
          <wp:docPr id="7" name="Picture 1" descr="Atlantis 250Gb:• Edizione 2018 • copia al 13-01-2018:LOGO XYLEXPO 2018 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ntis 250Gb:• Edizione 2018 • copia al 13-01-2018:LOGO XYLEXPO 2018 low-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544" cy="764540"/>
                  </a:xfrm>
                  <a:prstGeom prst="rect">
                    <a:avLst/>
                  </a:prstGeom>
                  <a:noFill/>
                  <a:ln>
                    <a:noFill/>
                  </a:ln>
                </pic:spPr>
              </pic:pic>
            </a:graphicData>
          </a:graphic>
        </wp:inline>
      </w:drawing>
    </w:r>
    <w:r w:rsidR="00E802D7">
      <w:rPr>
        <w:noProof/>
        <w:sz w:val="8"/>
      </w:rPr>
      <mc:AlternateContent>
        <mc:Choice Requires="wps">
          <w:drawing>
            <wp:anchor distT="0" distB="0" distL="114300" distR="114300" simplePos="0" relativeHeight="251659776" behindDoc="0" locked="0" layoutInCell="1" allowOverlap="1" wp14:anchorId="5AD5A193" wp14:editId="2230FF53">
              <wp:simplePos x="0" y="0"/>
              <wp:positionH relativeFrom="column">
                <wp:posOffset>3937635</wp:posOffset>
              </wp:positionH>
              <wp:positionV relativeFrom="paragraph">
                <wp:posOffset>-260985</wp:posOffset>
              </wp:positionV>
              <wp:extent cx="114300" cy="114300"/>
              <wp:effectExtent l="635" t="5715"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10.05pt;margin-top:-20.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" filled="f" stroked="f">
              <v:textbox inset=",7.2pt,,7.2pt">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51A6"/>
    <w:multiLevelType w:val="hybridMultilevel"/>
    <w:tmpl w:val="4CA48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246D86"/>
    <w:multiLevelType w:val="singleLevel"/>
    <w:tmpl w:val="F800D1FC"/>
    <w:lvl w:ilvl="0">
      <w:start w:val="2"/>
      <w:numFmt w:val="bullet"/>
      <w:lvlText w:val="-"/>
      <w:lvlJc w:val="left"/>
      <w:pPr>
        <w:tabs>
          <w:tab w:val="num" w:pos="360"/>
        </w:tabs>
        <w:ind w:left="360" w:hanging="360"/>
      </w:pPr>
      <w:rPr>
        <w:rFonts w:hint="default"/>
      </w:rPr>
    </w:lvl>
  </w:abstractNum>
  <w:abstractNum w:abstractNumId="2">
    <w:nsid w:val="539F3982"/>
    <w:multiLevelType w:val="hybridMultilevel"/>
    <w:tmpl w:val="E6EEF7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FF22CDC"/>
    <w:multiLevelType w:val="hybridMultilevel"/>
    <w:tmpl w:val="3198EE60"/>
    <w:lvl w:ilvl="0" w:tplc="04100001">
      <w:start w:val="1"/>
      <w:numFmt w:val="bullet"/>
      <w:lvlText w:val=""/>
      <w:lvlJc w:val="left"/>
      <w:pPr>
        <w:tabs>
          <w:tab w:val="num" w:pos="360"/>
        </w:tabs>
        <w:ind w:left="360" w:hanging="360"/>
      </w:pPr>
      <w:rPr>
        <w:rFonts w:ascii="Symbol" w:eastAsia="Times New Roman" w:hAnsi="Symbol" w:cs="Times New Roman" w:hint="default"/>
        <w:u w:val="none"/>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AA"/>
    <w:rsid w:val="0000305A"/>
    <w:rsid w:val="00005AAE"/>
    <w:rsid w:val="00006711"/>
    <w:rsid w:val="000258B8"/>
    <w:rsid w:val="000500FD"/>
    <w:rsid w:val="00056C32"/>
    <w:rsid w:val="00060B5D"/>
    <w:rsid w:val="00070BCE"/>
    <w:rsid w:val="00070F09"/>
    <w:rsid w:val="0007205C"/>
    <w:rsid w:val="00074EAF"/>
    <w:rsid w:val="00090722"/>
    <w:rsid w:val="0009530C"/>
    <w:rsid w:val="000A22EE"/>
    <w:rsid w:val="000B5666"/>
    <w:rsid w:val="000D0B01"/>
    <w:rsid w:val="000D5A62"/>
    <w:rsid w:val="00100E49"/>
    <w:rsid w:val="00116DC9"/>
    <w:rsid w:val="00120FC2"/>
    <w:rsid w:val="00130B79"/>
    <w:rsid w:val="00143FAC"/>
    <w:rsid w:val="0015070E"/>
    <w:rsid w:val="00176C79"/>
    <w:rsid w:val="00177736"/>
    <w:rsid w:val="00180CAE"/>
    <w:rsid w:val="00183057"/>
    <w:rsid w:val="001905CA"/>
    <w:rsid w:val="00192A32"/>
    <w:rsid w:val="001A131D"/>
    <w:rsid w:val="001B1029"/>
    <w:rsid w:val="001C6173"/>
    <w:rsid w:val="001D5489"/>
    <w:rsid w:val="001E4243"/>
    <w:rsid w:val="001F3866"/>
    <w:rsid w:val="001F6FC9"/>
    <w:rsid w:val="002111DC"/>
    <w:rsid w:val="00216810"/>
    <w:rsid w:val="00217A29"/>
    <w:rsid w:val="002245A3"/>
    <w:rsid w:val="002259CF"/>
    <w:rsid w:val="0024670D"/>
    <w:rsid w:val="00251B2E"/>
    <w:rsid w:val="00253A38"/>
    <w:rsid w:val="00260152"/>
    <w:rsid w:val="002606FF"/>
    <w:rsid w:val="00265C93"/>
    <w:rsid w:val="002679EA"/>
    <w:rsid w:val="002765B5"/>
    <w:rsid w:val="002806A5"/>
    <w:rsid w:val="002872D6"/>
    <w:rsid w:val="00290F27"/>
    <w:rsid w:val="00293AB8"/>
    <w:rsid w:val="00293BDB"/>
    <w:rsid w:val="002A6B82"/>
    <w:rsid w:val="002B1221"/>
    <w:rsid w:val="002B149A"/>
    <w:rsid w:val="002C1A8D"/>
    <w:rsid w:val="002C3FB5"/>
    <w:rsid w:val="002C7B6E"/>
    <w:rsid w:val="002F7C94"/>
    <w:rsid w:val="0030667B"/>
    <w:rsid w:val="00306E79"/>
    <w:rsid w:val="00316C5D"/>
    <w:rsid w:val="003231E0"/>
    <w:rsid w:val="0032726A"/>
    <w:rsid w:val="003336A8"/>
    <w:rsid w:val="003338ED"/>
    <w:rsid w:val="00342A72"/>
    <w:rsid w:val="00346047"/>
    <w:rsid w:val="00350E22"/>
    <w:rsid w:val="00357863"/>
    <w:rsid w:val="00360615"/>
    <w:rsid w:val="00373881"/>
    <w:rsid w:val="003740FB"/>
    <w:rsid w:val="00375690"/>
    <w:rsid w:val="0037672C"/>
    <w:rsid w:val="003825CF"/>
    <w:rsid w:val="003864E2"/>
    <w:rsid w:val="0038699D"/>
    <w:rsid w:val="0039435A"/>
    <w:rsid w:val="003A1431"/>
    <w:rsid w:val="003A5C39"/>
    <w:rsid w:val="003C3429"/>
    <w:rsid w:val="003C5323"/>
    <w:rsid w:val="003D34FC"/>
    <w:rsid w:val="003D5B07"/>
    <w:rsid w:val="003E7FF8"/>
    <w:rsid w:val="004063E7"/>
    <w:rsid w:val="0040669D"/>
    <w:rsid w:val="004255B4"/>
    <w:rsid w:val="00430D79"/>
    <w:rsid w:val="004464FB"/>
    <w:rsid w:val="0045085E"/>
    <w:rsid w:val="00453EC9"/>
    <w:rsid w:val="004666CD"/>
    <w:rsid w:val="00486A55"/>
    <w:rsid w:val="004900A4"/>
    <w:rsid w:val="004A7601"/>
    <w:rsid w:val="004B4D84"/>
    <w:rsid w:val="004C01A6"/>
    <w:rsid w:val="004C0A02"/>
    <w:rsid w:val="004C28DF"/>
    <w:rsid w:val="004E6AE6"/>
    <w:rsid w:val="0050585C"/>
    <w:rsid w:val="00505B5D"/>
    <w:rsid w:val="00512700"/>
    <w:rsid w:val="00512739"/>
    <w:rsid w:val="00514C88"/>
    <w:rsid w:val="00520754"/>
    <w:rsid w:val="00525331"/>
    <w:rsid w:val="00531D7B"/>
    <w:rsid w:val="00533E5F"/>
    <w:rsid w:val="00540E71"/>
    <w:rsid w:val="005418A8"/>
    <w:rsid w:val="00542E0F"/>
    <w:rsid w:val="0055070E"/>
    <w:rsid w:val="00550A18"/>
    <w:rsid w:val="005541AA"/>
    <w:rsid w:val="00561DE1"/>
    <w:rsid w:val="005660F1"/>
    <w:rsid w:val="00572A22"/>
    <w:rsid w:val="00572A89"/>
    <w:rsid w:val="00573B3B"/>
    <w:rsid w:val="0058252A"/>
    <w:rsid w:val="005844F6"/>
    <w:rsid w:val="00592B22"/>
    <w:rsid w:val="005A2F71"/>
    <w:rsid w:val="005A31F5"/>
    <w:rsid w:val="005A7B82"/>
    <w:rsid w:val="005C0CD2"/>
    <w:rsid w:val="005C4D86"/>
    <w:rsid w:val="005D753D"/>
    <w:rsid w:val="005E030D"/>
    <w:rsid w:val="005E2BD6"/>
    <w:rsid w:val="005E6AF9"/>
    <w:rsid w:val="005E7831"/>
    <w:rsid w:val="005F0AF6"/>
    <w:rsid w:val="005F3638"/>
    <w:rsid w:val="006026DC"/>
    <w:rsid w:val="006103F8"/>
    <w:rsid w:val="00621A9A"/>
    <w:rsid w:val="00621F2B"/>
    <w:rsid w:val="00624A77"/>
    <w:rsid w:val="0063117E"/>
    <w:rsid w:val="006348BB"/>
    <w:rsid w:val="00636525"/>
    <w:rsid w:val="00642E0A"/>
    <w:rsid w:val="00651657"/>
    <w:rsid w:val="0066109B"/>
    <w:rsid w:val="00662D98"/>
    <w:rsid w:val="006756A0"/>
    <w:rsid w:val="00683732"/>
    <w:rsid w:val="006874D0"/>
    <w:rsid w:val="00695A67"/>
    <w:rsid w:val="00696B65"/>
    <w:rsid w:val="006A16D3"/>
    <w:rsid w:val="006B1AA5"/>
    <w:rsid w:val="006B67FE"/>
    <w:rsid w:val="006B7725"/>
    <w:rsid w:val="006C75CA"/>
    <w:rsid w:val="006D79FC"/>
    <w:rsid w:val="00702D0D"/>
    <w:rsid w:val="00715892"/>
    <w:rsid w:val="00746122"/>
    <w:rsid w:val="00757D60"/>
    <w:rsid w:val="00761260"/>
    <w:rsid w:val="00767F76"/>
    <w:rsid w:val="0077625D"/>
    <w:rsid w:val="007816E6"/>
    <w:rsid w:val="00795A89"/>
    <w:rsid w:val="007A0587"/>
    <w:rsid w:val="007A2ABF"/>
    <w:rsid w:val="007A4F23"/>
    <w:rsid w:val="007A79F2"/>
    <w:rsid w:val="007B5CDB"/>
    <w:rsid w:val="007D3413"/>
    <w:rsid w:val="007D474A"/>
    <w:rsid w:val="007D614D"/>
    <w:rsid w:val="007D6881"/>
    <w:rsid w:val="007F3069"/>
    <w:rsid w:val="00800883"/>
    <w:rsid w:val="00800D42"/>
    <w:rsid w:val="008263A2"/>
    <w:rsid w:val="00830334"/>
    <w:rsid w:val="0083426E"/>
    <w:rsid w:val="008403E6"/>
    <w:rsid w:val="00845EBD"/>
    <w:rsid w:val="00870741"/>
    <w:rsid w:val="008758E1"/>
    <w:rsid w:val="00882F87"/>
    <w:rsid w:val="008939C0"/>
    <w:rsid w:val="008948B6"/>
    <w:rsid w:val="00897DBD"/>
    <w:rsid w:val="008B4106"/>
    <w:rsid w:val="008B4E8D"/>
    <w:rsid w:val="008B6DA4"/>
    <w:rsid w:val="008C4B9B"/>
    <w:rsid w:val="008D0008"/>
    <w:rsid w:val="008D11F5"/>
    <w:rsid w:val="008D5B35"/>
    <w:rsid w:val="008D62F8"/>
    <w:rsid w:val="008E1B4C"/>
    <w:rsid w:val="008E49AF"/>
    <w:rsid w:val="008F2148"/>
    <w:rsid w:val="008F4CFE"/>
    <w:rsid w:val="008F4D1B"/>
    <w:rsid w:val="009007F1"/>
    <w:rsid w:val="00904E23"/>
    <w:rsid w:val="00905694"/>
    <w:rsid w:val="009067D7"/>
    <w:rsid w:val="00911867"/>
    <w:rsid w:val="00917468"/>
    <w:rsid w:val="00917B9E"/>
    <w:rsid w:val="009300A0"/>
    <w:rsid w:val="00933A0A"/>
    <w:rsid w:val="00942414"/>
    <w:rsid w:val="0094321F"/>
    <w:rsid w:val="00944488"/>
    <w:rsid w:val="00945B00"/>
    <w:rsid w:val="00947FED"/>
    <w:rsid w:val="00951FA8"/>
    <w:rsid w:val="009604E9"/>
    <w:rsid w:val="009655D0"/>
    <w:rsid w:val="00970526"/>
    <w:rsid w:val="009865C1"/>
    <w:rsid w:val="00993FC6"/>
    <w:rsid w:val="009A10F0"/>
    <w:rsid w:val="009C4111"/>
    <w:rsid w:val="009C49F8"/>
    <w:rsid w:val="009D0440"/>
    <w:rsid w:val="009D1088"/>
    <w:rsid w:val="009D7B1D"/>
    <w:rsid w:val="009E494C"/>
    <w:rsid w:val="009F7167"/>
    <w:rsid w:val="00A075AD"/>
    <w:rsid w:val="00A11705"/>
    <w:rsid w:val="00A14021"/>
    <w:rsid w:val="00A158FC"/>
    <w:rsid w:val="00A17F32"/>
    <w:rsid w:val="00A52E9E"/>
    <w:rsid w:val="00A714A0"/>
    <w:rsid w:val="00A77B20"/>
    <w:rsid w:val="00A832AA"/>
    <w:rsid w:val="00A876D8"/>
    <w:rsid w:val="00AA7023"/>
    <w:rsid w:val="00AC024C"/>
    <w:rsid w:val="00AC0ECF"/>
    <w:rsid w:val="00AC11C9"/>
    <w:rsid w:val="00AC5725"/>
    <w:rsid w:val="00AC690D"/>
    <w:rsid w:val="00AD23B8"/>
    <w:rsid w:val="00AD2939"/>
    <w:rsid w:val="00AD47A3"/>
    <w:rsid w:val="00AD779D"/>
    <w:rsid w:val="00AE0375"/>
    <w:rsid w:val="00AE7039"/>
    <w:rsid w:val="00AF4A45"/>
    <w:rsid w:val="00AF77BC"/>
    <w:rsid w:val="00B00619"/>
    <w:rsid w:val="00B026E9"/>
    <w:rsid w:val="00B131D5"/>
    <w:rsid w:val="00B176A4"/>
    <w:rsid w:val="00B22698"/>
    <w:rsid w:val="00B231FF"/>
    <w:rsid w:val="00B25217"/>
    <w:rsid w:val="00B422BC"/>
    <w:rsid w:val="00B5200C"/>
    <w:rsid w:val="00B57D00"/>
    <w:rsid w:val="00B634A1"/>
    <w:rsid w:val="00B67EB6"/>
    <w:rsid w:val="00B71A9C"/>
    <w:rsid w:val="00B72FFB"/>
    <w:rsid w:val="00B769CF"/>
    <w:rsid w:val="00B82705"/>
    <w:rsid w:val="00B9106A"/>
    <w:rsid w:val="00B92D1D"/>
    <w:rsid w:val="00BA4EBC"/>
    <w:rsid w:val="00BB6AFC"/>
    <w:rsid w:val="00BC4ACC"/>
    <w:rsid w:val="00BC5575"/>
    <w:rsid w:val="00BC64E1"/>
    <w:rsid w:val="00BC6830"/>
    <w:rsid w:val="00BF152D"/>
    <w:rsid w:val="00C13191"/>
    <w:rsid w:val="00C161EE"/>
    <w:rsid w:val="00C2330A"/>
    <w:rsid w:val="00C302ED"/>
    <w:rsid w:val="00C30C05"/>
    <w:rsid w:val="00C31855"/>
    <w:rsid w:val="00C3631B"/>
    <w:rsid w:val="00C4396E"/>
    <w:rsid w:val="00C55D6B"/>
    <w:rsid w:val="00C623B7"/>
    <w:rsid w:val="00C66115"/>
    <w:rsid w:val="00C72F5C"/>
    <w:rsid w:val="00C75DCA"/>
    <w:rsid w:val="00C7612F"/>
    <w:rsid w:val="00C80EFA"/>
    <w:rsid w:val="00C81A35"/>
    <w:rsid w:val="00C84FCA"/>
    <w:rsid w:val="00C87891"/>
    <w:rsid w:val="00C95A83"/>
    <w:rsid w:val="00CB1638"/>
    <w:rsid w:val="00CB6905"/>
    <w:rsid w:val="00CC0115"/>
    <w:rsid w:val="00CD7E05"/>
    <w:rsid w:val="00CE10F1"/>
    <w:rsid w:val="00CE4DCC"/>
    <w:rsid w:val="00CE6E7A"/>
    <w:rsid w:val="00D0105B"/>
    <w:rsid w:val="00D11371"/>
    <w:rsid w:val="00D14C3A"/>
    <w:rsid w:val="00D14F8A"/>
    <w:rsid w:val="00D165B6"/>
    <w:rsid w:val="00D263CE"/>
    <w:rsid w:val="00D349CA"/>
    <w:rsid w:val="00D44751"/>
    <w:rsid w:val="00D6786C"/>
    <w:rsid w:val="00D73F40"/>
    <w:rsid w:val="00D7569D"/>
    <w:rsid w:val="00D75F9B"/>
    <w:rsid w:val="00D93B77"/>
    <w:rsid w:val="00D94F15"/>
    <w:rsid w:val="00DA20A7"/>
    <w:rsid w:val="00DC3AE4"/>
    <w:rsid w:val="00DD0785"/>
    <w:rsid w:val="00DF1E28"/>
    <w:rsid w:val="00E10E8D"/>
    <w:rsid w:val="00E124D6"/>
    <w:rsid w:val="00E31046"/>
    <w:rsid w:val="00E32518"/>
    <w:rsid w:val="00E34D93"/>
    <w:rsid w:val="00E40A71"/>
    <w:rsid w:val="00E6073B"/>
    <w:rsid w:val="00E802D7"/>
    <w:rsid w:val="00E82714"/>
    <w:rsid w:val="00E84B67"/>
    <w:rsid w:val="00E851D5"/>
    <w:rsid w:val="00EA1E81"/>
    <w:rsid w:val="00EA5488"/>
    <w:rsid w:val="00EB39F3"/>
    <w:rsid w:val="00EB63FB"/>
    <w:rsid w:val="00EC1BC7"/>
    <w:rsid w:val="00EC4949"/>
    <w:rsid w:val="00EC53A0"/>
    <w:rsid w:val="00EC6C7B"/>
    <w:rsid w:val="00EC6E77"/>
    <w:rsid w:val="00EE0C44"/>
    <w:rsid w:val="00EE1F9A"/>
    <w:rsid w:val="00EE4C96"/>
    <w:rsid w:val="00EE52E9"/>
    <w:rsid w:val="00F00558"/>
    <w:rsid w:val="00F060F7"/>
    <w:rsid w:val="00F10186"/>
    <w:rsid w:val="00F15136"/>
    <w:rsid w:val="00F35B24"/>
    <w:rsid w:val="00F43035"/>
    <w:rsid w:val="00F525F6"/>
    <w:rsid w:val="00F73735"/>
    <w:rsid w:val="00F772E4"/>
    <w:rsid w:val="00F854BC"/>
    <w:rsid w:val="00F8576F"/>
    <w:rsid w:val="00F873FD"/>
    <w:rsid w:val="00F94AD6"/>
    <w:rsid w:val="00F94BF0"/>
    <w:rsid w:val="00FA66BF"/>
    <w:rsid w:val="00FA7BE8"/>
    <w:rsid w:val="00FC246F"/>
    <w:rsid w:val="00FD7C86"/>
    <w:rsid w:val="00FF39A5"/>
    <w:rsid w:val="00FF4FDD"/>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FB3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56A0"/>
    <w:rPr>
      <w:sz w:val="24"/>
    </w:rPr>
  </w:style>
  <w:style w:type="paragraph" w:styleId="Titolo1">
    <w:name w:val="heading 1"/>
    <w:basedOn w:val="Normale"/>
    <w:next w:val="Normale"/>
    <w:link w:val="Titolo1Carattere"/>
    <w:qFormat/>
    <w:rsid w:val="006756A0"/>
    <w:pPr>
      <w:keepNext/>
      <w:spacing w:before="240" w:after="60"/>
      <w:outlineLvl w:val="0"/>
    </w:pPr>
    <w:rPr>
      <w:rFonts w:ascii="Arial" w:hAnsi="Arial"/>
      <w:b/>
      <w:kern w:val="32"/>
      <w:sz w:val="32"/>
      <w:szCs w:val="32"/>
    </w:rPr>
  </w:style>
  <w:style w:type="paragraph" w:styleId="Titolo5">
    <w:name w:val="heading 5"/>
    <w:basedOn w:val="Normale"/>
    <w:next w:val="Normale"/>
    <w:qFormat/>
    <w:rsid w:val="00D92440"/>
    <w:pPr>
      <w:keepNext/>
      <w:jc w:val="center"/>
      <w:outlineLvl w:val="4"/>
    </w:pPr>
    <w:rPr>
      <w:i/>
      <w:sz w:val="32"/>
    </w:rPr>
  </w:style>
  <w:style w:type="paragraph" w:styleId="Titolo6">
    <w:name w:val="heading 6"/>
    <w:basedOn w:val="Normale"/>
    <w:next w:val="Normale"/>
    <w:qFormat/>
    <w:rsid w:val="00D92440"/>
    <w:pPr>
      <w:keepNext/>
      <w:jc w:val="center"/>
      <w:outlineLvl w:val="5"/>
    </w:pPr>
    <w:rPr>
      <w:b/>
      <w:sz w:val="32"/>
    </w:rPr>
  </w:style>
  <w:style w:type="paragraph" w:styleId="Titolo7">
    <w:name w:val="heading 7"/>
    <w:basedOn w:val="Normale"/>
    <w:next w:val="Normale"/>
    <w:qFormat/>
    <w:rsid w:val="006756A0"/>
    <w:pPr>
      <w:keepNext/>
      <w:ind w:left="142"/>
      <w:jc w:val="both"/>
      <w:outlineLvl w:val="6"/>
    </w:pPr>
    <w:rPr>
      <w:rFonts w:ascii="Arial" w:hAnsi="Arial"/>
      <w:i/>
      <w:sz w:val="20"/>
    </w:rPr>
  </w:style>
  <w:style w:type="paragraph" w:styleId="Titolo8">
    <w:name w:val="heading 8"/>
    <w:basedOn w:val="Normale"/>
    <w:next w:val="Normale"/>
    <w:qFormat/>
    <w:rsid w:val="00D92440"/>
    <w:pPr>
      <w:keepNext/>
      <w:jc w:val="both"/>
      <w:outlineLvl w:val="7"/>
    </w:pPr>
    <w:rPr>
      <w:i/>
    </w:rPr>
  </w:style>
  <w:style w:type="paragraph" w:styleId="Titolo9">
    <w:name w:val="heading 9"/>
    <w:basedOn w:val="Normale"/>
    <w:next w:val="Normale"/>
    <w:qFormat/>
    <w:rsid w:val="006756A0"/>
    <w:pPr>
      <w:spacing w:before="240" w:after="60"/>
      <w:outlineLvl w:val="8"/>
    </w:pPr>
    <w:rPr>
      <w:rFonts w:ascii="Arial" w:hAnsi="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250011"/>
    <w:rPr>
      <w:rFonts w:ascii="Arial" w:hAnsi="Arial"/>
      <w:b/>
      <w:kern w:val="32"/>
      <w:sz w:val="32"/>
      <w:szCs w:val="32"/>
    </w:rPr>
  </w:style>
  <w:style w:type="paragraph" w:styleId="Intestazione">
    <w:name w:val="header"/>
    <w:basedOn w:val="Normale"/>
    <w:rsid w:val="006756A0"/>
    <w:pPr>
      <w:tabs>
        <w:tab w:val="center" w:pos="4819"/>
        <w:tab w:val="right" w:pos="9638"/>
      </w:tabs>
    </w:pPr>
  </w:style>
  <w:style w:type="paragraph" w:styleId="Pidipagina">
    <w:name w:val="footer"/>
    <w:basedOn w:val="Normale"/>
    <w:rsid w:val="006756A0"/>
    <w:pPr>
      <w:tabs>
        <w:tab w:val="center" w:pos="4819"/>
        <w:tab w:val="right" w:pos="9638"/>
      </w:tabs>
    </w:pPr>
  </w:style>
  <w:style w:type="character" w:styleId="Collegamentoipertestuale">
    <w:name w:val="Hyperlink"/>
    <w:basedOn w:val="Caratterepredefinitoparagrafo"/>
    <w:rsid w:val="006756A0"/>
    <w:rPr>
      <w:color w:val="0000FF"/>
      <w:u w:val="single"/>
    </w:rPr>
  </w:style>
  <w:style w:type="paragraph" w:styleId="Testofumetto">
    <w:name w:val="Balloon Text"/>
    <w:basedOn w:val="Normale"/>
    <w:link w:val="TestofumettoCarattere"/>
    <w:uiPriority w:val="99"/>
    <w:semiHidden/>
    <w:rsid w:val="006756A0"/>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250011"/>
    <w:rPr>
      <w:rFonts w:ascii="Lucida Grande" w:hAnsi="Lucida Grande"/>
      <w:sz w:val="18"/>
      <w:szCs w:val="18"/>
    </w:rPr>
  </w:style>
  <w:style w:type="character" w:styleId="Collegamentovisitato">
    <w:name w:val="FollowedHyperlink"/>
    <w:basedOn w:val="Caratterepredefinitoparagrafo"/>
    <w:rsid w:val="00DE5207"/>
    <w:rPr>
      <w:color w:val="800080"/>
      <w:u w:val="single"/>
    </w:rPr>
  </w:style>
  <w:style w:type="character" w:customStyle="1" w:styleId="Titolo5Carattere">
    <w:name w:val="Titolo 5 Carattere"/>
    <w:basedOn w:val="Caratterepredefinitoparagrafo"/>
    <w:rsid w:val="00D92440"/>
    <w:rPr>
      <w:i/>
      <w:sz w:val="32"/>
    </w:rPr>
  </w:style>
  <w:style w:type="paragraph" w:customStyle="1" w:styleId="Normale1">
    <w:name w:val="Normale1"/>
    <w:basedOn w:val="Titolo1"/>
    <w:rsid w:val="006756A0"/>
    <w:pPr>
      <w:spacing w:before="0" w:after="0"/>
    </w:pPr>
    <w:rPr>
      <w:rFonts w:ascii="Helvetica" w:hAnsi="Helvetica"/>
      <w:bCs/>
      <w:kern w:val="0"/>
      <w:sz w:val="20"/>
      <w:szCs w:val="24"/>
    </w:rPr>
  </w:style>
  <w:style w:type="paragraph" w:customStyle="1" w:styleId="testo">
    <w:name w:val="testo"/>
    <w:rsid w:val="006756A0"/>
    <w:pPr>
      <w:autoSpaceDE w:val="0"/>
      <w:autoSpaceDN w:val="0"/>
      <w:adjustRightInd w:val="0"/>
      <w:spacing w:line="360" w:lineRule="atLeast"/>
      <w:jc w:val="both"/>
    </w:pPr>
    <w:rPr>
      <w:rFonts w:ascii="Verdana" w:hAnsi="Verdana"/>
      <w:color w:val="000000"/>
      <w:sz w:val="24"/>
    </w:rPr>
  </w:style>
  <w:style w:type="character" w:customStyle="1" w:styleId="col1">
    <w:name w:val="col1"/>
    <w:basedOn w:val="Caratterepredefinitoparagrafo"/>
    <w:rsid w:val="006756A0"/>
  </w:style>
  <w:style w:type="character" w:customStyle="1" w:styleId="Titolo6Carattere">
    <w:name w:val="Titolo 6 Carattere"/>
    <w:basedOn w:val="Caratterepredefinitoparagrafo"/>
    <w:rsid w:val="00D92440"/>
    <w:rPr>
      <w:b/>
      <w:sz w:val="32"/>
    </w:rPr>
  </w:style>
  <w:style w:type="character" w:customStyle="1" w:styleId="Titolo8Carattere">
    <w:name w:val="Titolo 8 Carattere"/>
    <w:basedOn w:val="Caratterepredefinitoparagrafo"/>
    <w:rsid w:val="00D92440"/>
    <w:rPr>
      <w:i/>
      <w:sz w:val="24"/>
    </w:rPr>
  </w:style>
  <w:style w:type="character" w:customStyle="1" w:styleId="Titolo7Carattere">
    <w:name w:val="Titolo 7 Carattere"/>
    <w:basedOn w:val="Caratterepredefinitoparagrafo"/>
    <w:rsid w:val="00D92440"/>
    <w:rPr>
      <w:rFonts w:ascii="Arial" w:hAnsi="Arial"/>
      <w:i/>
    </w:rPr>
  </w:style>
  <w:style w:type="character" w:customStyle="1" w:styleId="Titolo9Carattere">
    <w:name w:val="Titolo 9 Carattere"/>
    <w:basedOn w:val="Caratterepredefinitoparagrafo"/>
    <w:rsid w:val="00D92440"/>
    <w:rPr>
      <w:rFonts w:ascii="Arial" w:hAnsi="Arial"/>
      <w:sz w:val="22"/>
      <w:szCs w:val="22"/>
    </w:rPr>
  </w:style>
  <w:style w:type="character" w:customStyle="1" w:styleId="IntestazioneCarattere">
    <w:name w:val="Intestazione Carattere"/>
    <w:basedOn w:val="Caratterepredefinitoparagrafo"/>
    <w:rsid w:val="00D92440"/>
    <w:rPr>
      <w:sz w:val="24"/>
    </w:rPr>
  </w:style>
  <w:style w:type="character" w:customStyle="1" w:styleId="PidipaginaCarattere">
    <w:name w:val="Piè di pagina Carattere"/>
    <w:basedOn w:val="Caratterepredefinitoparagrafo"/>
    <w:rsid w:val="00D92440"/>
    <w:rPr>
      <w:sz w:val="24"/>
    </w:rPr>
  </w:style>
  <w:style w:type="paragraph" w:styleId="Rientrocorpodeltesto3">
    <w:name w:val="Body Text Indent 3"/>
    <w:basedOn w:val="Normale"/>
    <w:rsid w:val="00D92440"/>
    <w:pPr>
      <w:ind w:left="360"/>
      <w:jc w:val="both"/>
    </w:pPr>
  </w:style>
  <w:style w:type="character" w:customStyle="1" w:styleId="Rientrocorpodeltesto3Carattere">
    <w:name w:val="Rientro corpo del testo 3 Carattere"/>
    <w:basedOn w:val="Caratterepredefinitoparagrafo"/>
    <w:rsid w:val="00D92440"/>
    <w:rPr>
      <w:sz w:val="24"/>
    </w:rPr>
  </w:style>
  <w:style w:type="paragraph" w:styleId="Corpodeltesto">
    <w:name w:val="Body Text"/>
    <w:basedOn w:val="Normale"/>
    <w:rsid w:val="00D92440"/>
    <w:pPr>
      <w:jc w:val="both"/>
    </w:pPr>
  </w:style>
  <w:style w:type="character" w:customStyle="1" w:styleId="CorpodeltestoCarattere">
    <w:name w:val="Corpo del testo Carattere"/>
    <w:basedOn w:val="Caratterepredefinitoparagrafo"/>
    <w:rsid w:val="00D92440"/>
    <w:rPr>
      <w:sz w:val="24"/>
    </w:rPr>
  </w:style>
  <w:style w:type="paragraph" w:styleId="Rientrocorpodeltesto2">
    <w:name w:val="Body Text Indent 2"/>
    <w:basedOn w:val="Normale"/>
    <w:rsid w:val="00D92440"/>
    <w:pPr>
      <w:ind w:left="360"/>
      <w:jc w:val="both"/>
    </w:pPr>
    <w:rPr>
      <w:i/>
    </w:rPr>
  </w:style>
  <w:style w:type="character" w:customStyle="1" w:styleId="Rientrocorpodeltesto2Carattere">
    <w:name w:val="Rientro corpo del testo 2 Carattere"/>
    <w:basedOn w:val="Caratterepredefinitoparagrafo"/>
    <w:rsid w:val="00D92440"/>
    <w:rPr>
      <w:i/>
      <w:sz w:val="24"/>
    </w:rPr>
  </w:style>
  <w:style w:type="paragraph" w:customStyle="1" w:styleId="Testopredefinito">
    <w:name w:val="Testo predefinito"/>
    <w:basedOn w:val="Normale"/>
    <w:rsid w:val="00D92440"/>
  </w:style>
  <w:style w:type="paragraph" w:styleId="Nessunaspaziatura">
    <w:name w:val="No Spacing"/>
    <w:uiPriority w:val="1"/>
    <w:qFormat/>
    <w:rsid w:val="009C4111"/>
    <w:rPr>
      <w:rFonts w:asciiTheme="minorHAnsi" w:eastAsiaTheme="minorHAnsi" w:hAnsiTheme="minorHAnsi" w:cstheme="minorBidi"/>
      <w:sz w:val="22"/>
      <w:szCs w:val="22"/>
      <w:lang w:eastAsia="en-US"/>
    </w:rPr>
  </w:style>
  <w:style w:type="paragraph" w:styleId="NormaleWeb">
    <w:name w:val="Normal (Web)"/>
    <w:basedOn w:val="Normale"/>
    <w:uiPriority w:val="99"/>
    <w:rsid w:val="00C84FCA"/>
    <w:pPr>
      <w:spacing w:beforeLines="1" w:afterLines="1"/>
    </w:pPr>
    <w:rPr>
      <w:rFonts w:ascii="Times" w:eastAsia="Cambria" w:hAnsi="Times"/>
      <w:sz w:val="20"/>
    </w:rPr>
  </w:style>
  <w:style w:type="paragraph" w:styleId="Bloccoditesto">
    <w:name w:val="Block Text"/>
    <w:basedOn w:val="Normale"/>
    <w:rsid w:val="00DA20A7"/>
    <w:pPr>
      <w:ind w:left="-142" w:right="-1"/>
      <w:jc w:val="both"/>
    </w:pPr>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56A0"/>
    <w:rPr>
      <w:sz w:val="24"/>
    </w:rPr>
  </w:style>
  <w:style w:type="paragraph" w:styleId="Titolo1">
    <w:name w:val="heading 1"/>
    <w:basedOn w:val="Normale"/>
    <w:next w:val="Normale"/>
    <w:link w:val="Titolo1Carattere"/>
    <w:qFormat/>
    <w:rsid w:val="006756A0"/>
    <w:pPr>
      <w:keepNext/>
      <w:spacing w:before="240" w:after="60"/>
      <w:outlineLvl w:val="0"/>
    </w:pPr>
    <w:rPr>
      <w:rFonts w:ascii="Arial" w:hAnsi="Arial"/>
      <w:b/>
      <w:kern w:val="32"/>
      <w:sz w:val="32"/>
      <w:szCs w:val="32"/>
    </w:rPr>
  </w:style>
  <w:style w:type="paragraph" w:styleId="Titolo5">
    <w:name w:val="heading 5"/>
    <w:basedOn w:val="Normale"/>
    <w:next w:val="Normale"/>
    <w:qFormat/>
    <w:rsid w:val="00D92440"/>
    <w:pPr>
      <w:keepNext/>
      <w:jc w:val="center"/>
      <w:outlineLvl w:val="4"/>
    </w:pPr>
    <w:rPr>
      <w:i/>
      <w:sz w:val="32"/>
    </w:rPr>
  </w:style>
  <w:style w:type="paragraph" w:styleId="Titolo6">
    <w:name w:val="heading 6"/>
    <w:basedOn w:val="Normale"/>
    <w:next w:val="Normale"/>
    <w:qFormat/>
    <w:rsid w:val="00D92440"/>
    <w:pPr>
      <w:keepNext/>
      <w:jc w:val="center"/>
      <w:outlineLvl w:val="5"/>
    </w:pPr>
    <w:rPr>
      <w:b/>
      <w:sz w:val="32"/>
    </w:rPr>
  </w:style>
  <w:style w:type="paragraph" w:styleId="Titolo7">
    <w:name w:val="heading 7"/>
    <w:basedOn w:val="Normale"/>
    <w:next w:val="Normale"/>
    <w:qFormat/>
    <w:rsid w:val="006756A0"/>
    <w:pPr>
      <w:keepNext/>
      <w:ind w:left="142"/>
      <w:jc w:val="both"/>
      <w:outlineLvl w:val="6"/>
    </w:pPr>
    <w:rPr>
      <w:rFonts w:ascii="Arial" w:hAnsi="Arial"/>
      <w:i/>
      <w:sz w:val="20"/>
    </w:rPr>
  </w:style>
  <w:style w:type="paragraph" w:styleId="Titolo8">
    <w:name w:val="heading 8"/>
    <w:basedOn w:val="Normale"/>
    <w:next w:val="Normale"/>
    <w:qFormat/>
    <w:rsid w:val="00D92440"/>
    <w:pPr>
      <w:keepNext/>
      <w:jc w:val="both"/>
      <w:outlineLvl w:val="7"/>
    </w:pPr>
    <w:rPr>
      <w:i/>
    </w:rPr>
  </w:style>
  <w:style w:type="paragraph" w:styleId="Titolo9">
    <w:name w:val="heading 9"/>
    <w:basedOn w:val="Normale"/>
    <w:next w:val="Normale"/>
    <w:qFormat/>
    <w:rsid w:val="006756A0"/>
    <w:pPr>
      <w:spacing w:before="240" w:after="60"/>
      <w:outlineLvl w:val="8"/>
    </w:pPr>
    <w:rPr>
      <w:rFonts w:ascii="Arial" w:hAnsi="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250011"/>
    <w:rPr>
      <w:rFonts w:ascii="Arial" w:hAnsi="Arial"/>
      <w:b/>
      <w:kern w:val="32"/>
      <w:sz w:val="32"/>
      <w:szCs w:val="32"/>
    </w:rPr>
  </w:style>
  <w:style w:type="paragraph" w:styleId="Intestazione">
    <w:name w:val="header"/>
    <w:basedOn w:val="Normale"/>
    <w:rsid w:val="006756A0"/>
    <w:pPr>
      <w:tabs>
        <w:tab w:val="center" w:pos="4819"/>
        <w:tab w:val="right" w:pos="9638"/>
      </w:tabs>
    </w:pPr>
  </w:style>
  <w:style w:type="paragraph" w:styleId="Pidipagina">
    <w:name w:val="footer"/>
    <w:basedOn w:val="Normale"/>
    <w:rsid w:val="006756A0"/>
    <w:pPr>
      <w:tabs>
        <w:tab w:val="center" w:pos="4819"/>
        <w:tab w:val="right" w:pos="9638"/>
      </w:tabs>
    </w:pPr>
  </w:style>
  <w:style w:type="character" w:styleId="Collegamentoipertestuale">
    <w:name w:val="Hyperlink"/>
    <w:basedOn w:val="Caratterepredefinitoparagrafo"/>
    <w:rsid w:val="006756A0"/>
    <w:rPr>
      <w:color w:val="0000FF"/>
      <w:u w:val="single"/>
    </w:rPr>
  </w:style>
  <w:style w:type="paragraph" w:styleId="Testofumetto">
    <w:name w:val="Balloon Text"/>
    <w:basedOn w:val="Normale"/>
    <w:link w:val="TestofumettoCarattere"/>
    <w:uiPriority w:val="99"/>
    <w:semiHidden/>
    <w:rsid w:val="006756A0"/>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250011"/>
    <w:rPr>
      <w:rFonts w:ascii="Lucida Grande" w:hAnsi="Lucida Grande"/>
      <w:sz w:val="18"/>
      <w:szCs w:val="18"/>
    </w:rPr>
  </w:style>
  <w:style w:type="character" w:styleId="Collegamentovisitato">
    <w:name w:val="FollowedHyperlink"/>
    <w:basedOn w:val="Caratterepredefinitoparagrafo"/>
    <w:rsid w:val="00DE5207"/>
    <w:rPr>
      <w:color w:val="800080"/>
      <w:u w:val="single"/>
    </w:rPr>
  </w:style>
  <w:style w:type="character" w:customStyle="1" w:styleId="Titolo5Carattere">
    <w:name w:val="Titolo 5 Carattere"/>
    <w:basedOn w:val="Caratterepredefinitoparagrafo"/>
    <w:rsid w:val="00D92440"/>
    <w:rPr>
      <w:i/>
      <w:sz w:val="32"/>
    </w:rPr>
  </w:style>
  <w:style w:type="paragraph" w:customStyle="1" w:styleId="Normale1">
    <w:name w:val="Normale1"/>
    <w:basedOn w:val="Titolo1"/>
    <w:rsid w:val="006756A0"/>
    <w:pPr>
      <w:spacing w:before="0" w:after="0"/>
    </w:pPr>
    <w:rPr>
      <w:rFonts w:ascii="Helvetica" w:hAnsi="Helvetica"/>
      <w:bCs/>
      <w:kern w:val="0"/>
      <w:sz w:val="20"/>
      <w:szCs w:val="24"/>
    </w:rPr>
  </w:style>
  <w:style w:type="paragraph" w:customStyle="1" w:styleId="testo">
    <w:name w:val="testo"/>
    <w:rsid w:val="006756A0"/>
    <w:pPr>
      <w:autoSpaceDE w:val="0"/>
      <w:autoSpaceDN w:val="0"/>
      <w:adjustRightInd w:val="0"/>
      <w:spacing w:line="360" w:lineRule="atLeast"/>
      <w:jc w:val="both"/>
    </w:pPr>
    <w:rPr>
      <w:rFonts w:ascii="Verdana" w:hAnsi="Verdana"/>
      <w:color w:val="000000"/>
      <w:sz w:val="24"/>
    </w:rPr>
  </w:style>
  <w:style w:type="character" w:customStyle="1" w:styleId="col1">
    <w:name w:val="col1"/>
    <w:basedOn w:val="Caratterepredefinitoparagrafo"/>
    <w:rsid w:val="006756A0"/>
  </w:style>
  <w:style w:type="character" w:customStyle="1" w:styleId="Titolo6Carattere">
    <w:name w:val="Titolo 6 Carattere"/>
    <w:basedOn w:val="Caratterepredefinitoparagrafo"/>
    <w:rsid w:val="00D92440"/>
    <w:rPr>
      <w:b/>
      <w:sz w:val="32"/>
    </w:rPr>
  </w:style>
  <w:style w:type="character" w:customStyle="1" w:styleId="Titolo8Carattere">
    <w:name w:val="Titolo 8 Carattere"/>
    <w:basedOn w:val="Caratterepredefinitoparagrafo"/>
    <w:rsid w:val="00D92440"/>
    <w:rPr>
      <w:i/>
      <w:sz w:val="24"/>
    </w:rPr>
  </w:style>
  <w:style w:type="character" w:customStyle="1" w:styleId="Titolo7Carattere">
    <w:name w:val="Titolo 7 Carattere"/>
    <w:basedOn w:val="Caratterepredefinitoparagrafo"/>
    <w:rsid w:val="00D92440"/>
    <w:rPr>
      <w:rFonts w:ascii="Arial" w:hAnsi="Arial"/>
      <w:i/>
    </w:rPr>
  </w:style>
  <w:style w:type="character" w:customStyle="1" w:styleId="Titolo9Carattere">
    <w:name w:val="Titolo 9 Carattere"/>
    <w:basedOn w:val="Caratterepredefinitoparagrafo"/>
    <w:rsid w:val="00D92440"/>
    <w:rPr>
      <w:rFonts w:ascii="Arial" w:hAnsi="Arial"/>
      <w:sz w:val="22"/>
      <w:szCs w:val="22"/>
    </w:rPr>
  </w:style>
  <w:style w:type="character" w:customStyle="1" w:styleId="IntestazioneCarattere">
    <w:name w:val="Intestazione Carattere"/>
    <w:basedOn w:val="Caratterepredefinitoparagrafo"/>
    <w:rsid w:val="00D92440"/>
    <w:rPr>
      <w:sz w:val="24"/>
    </w:rPr>
  </w:style>
  <w:style w:type="character" w:customStyle="1" w:styleId="PidipaginaCarattere">
    <w:name w:val="Piè di pagina Carattere"/>
    <w:basedOn w:val="Caratterepredefinitoparagrafo"/>
    <w:rsid w:val="00D92440"/>
    <w:rPr>
      <w:sz w:val="24"/>
    </w:rPr>
  </w:style>
  <w:style w:type="paragraph" w:styleId="Rientrocorpodeltesto3">
    <w:name w:val="Body Text Indent 3"/>
    <w:basedOn w:val="Normale"/>
    <w:rsid w:val="00D92440"/>
    <w:pPr>
      <w:ind w:left="360"/>
      <w:jc w:val="both"/>
    </w:pPr>
  </w:style>
  <w:style w:type="character" w:customStyle="1" w:styleId="Rientrocorpodeltesto3Carattere">
    <w:name w:val="Rientro corpo del testo 3 Carattere"/>
    <w:basedOn w:val="Caratterepredefinitoparagrafo"/>
    <w:rsid w:val="00D92440"/>
    <w:rPr>
      <w:sz w:val="24"/>
    </w:rPr>
  </w:style>
  <w:style w:type="paragraph" w:styleId="Corpodeltesto">
    <w:name w:val="Body Text"/>
    <w:basedOn w:val="Normale"/>
    <w:rsid w:val="00D92440"/>
    <w:pPr>
      <w:jc w:val="both"/>
    </w:pPr>
  </w:style>
  <w:style w:type="character" w:customStyle="1" w:styleId="CorpodeltestoCarattere">
    <w:name w:val="Corpo del testo Carattere"/>
    <w:basedOn w:val="Caratterepredefinitoparagrafo"/>
    <w:rsid w:val="00D92440"/>
    <w:rPr>
      <w:sz w:val="24"/>
    </w:rPr>
  </w:style>
  <w:style w:type="paragraph" w:styleId="Rientrocorpodeltesto2">
    <w:name w:val="Body Text Indent 2"/>
    <w:basedOn w:val="Normale"/>
    <w:rsid w:val="00D92440"/>
    <w:pPr>
      <w:ind w:left="360"/>
      <w:jc w:val="both"/>
    </w:pPr>
    <w:rPr>
      <w:i/>
    </w:rPr>
  </w:style>
  <w:style w:type="character" w:customStyle="1" w:styleId="Rientrocorpodeltesto2Carattere">
    <w:name w:val="Rientro corpo del testo 2 Carattere"/>
    <w:basedOn w:val="Caratterepredefinitoparagrafo"/>
    <w:rsid w:val="00D92440"/>
    <w:rPr>
      <w:i/>
      <w:sz w:val="24"/>
    </w:rPr>
  </w:style>
  <w:style w:type="paragraph" w:customStyle="1" w:styleId="Testopredefinito">
    <w:name w:val="Testo predefinito"/>
    <w:basedOn w:val="Normale"/>
    <w:rsid w:val="00D92440"/>
  </w:style>
  <w:style w:type="paragraph" w:styleId="Nessunaspaziatura">
    <w:name w:val="No Spacing"/>
    <w:uiPriority w:val="1"/>
    <w:qFormat/>
    <w:rsid w:val="009C4111"/>
    <w:rPr>
      <w:rFonts w:asciiTheme="minorHAnsi" w:eastAsiaTheme="minorHAnsi" w:hAnsiTheme="minorHAnsi" w:cstheme="minorBidi"/>
      <w:sz w:val="22"/>
      <w:szCs w:val="22"/>
      <w:lang w:eastAsia="en-US"/>
    </w:rPr>
  </w:style>
  <w:style w:type="paragraph" w:styleId="NormaleWeb">
    <w:name w:val="Normal (Web)"/>
    <w:basedOn w:val="Normale"/>
    <w:uiPriority w:val="99"/>
    <w:rsid w:val="00C84FCA"/>
    <w:pPr>
      <w:spacing w:beforeLines="1" w:afterLines="1"/>
    </w:pPr>
    <w:rPr>
      <w:rFonts w:ascii="Times" w:eastAsia="Cambria" w:hAnsi="Times"/>
      <w:sz w:val="20"/>
    </w:rPr>
  </w:style>
  <w:style w:type="paragraph" w:styleId="Bloccoditesto">
    <w:name w:val="Block Text"/>
    <w:basedOn w:val="Normale"/>
    <w:rsid w:val="00DA20A7"/>
    <w:pPr>
      <w:ind w:left="-142" w:right="-1"/>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50930">
      <w:bodyDiv w:val="1"/>
      <w:marLeft w:val="0"/>
      <w:marRight w:val="0"/>
      <w:marTop w:val="0"/>
      <w:marBottom w:val="0"/>
      <w:divBdr>
        <w:top w:val="none" w:sz="0" w:space="0" w:color="auto"/>
        <w:left w:val="none" w:sz="0" w:space="0" w:color="auto"/>
        <w:bottom w:val="none" w:sz="0" w:space="0" w:color="auto"/>
        <w:right w:val="none" w:sz="0" w:space="0" w:color="auto"/>
      </w:divBdr>
    </w:div>
    <w:div w:id="1093823357">
      <w:bodyDiv w:val="1"/>
      <w:marLeft w:val="0"/>
      <w:marRight w:val="0"/>
      <w:marTop w:val="0"/>
      <w:marBottom w:val="0"/>
      <w:divBdr>
        <w:top w:val="none" w:sz="0" w:space="0" w:color="auto"/>
        <w:left w:val="none" w:sz="0" w:space="0" w:color="auto"/>
        <w:bottom w:val="none" w:sz="0" w:space="0" w:color="auto"/>
        <w:right w:val="none" w:sz="0" w:space="0" w:color="auto"/>
      </w:divBdr>
    </w:div>
    <w:div w:id="1723286758">
      <w:bodyDiv w:val="1"/>
      <w:marLeft w:val="0"/>
      <w:marRight w:val="0"/>
      <w:marTop w:val="0"/>
      <w:marBottom w:val="0"/>
      <w:divBdr>
        <w:top w:val="none" w:sz="0" w:space="0" w:color="auto"/>
        <w:left w:val="none" w:sz="0" w:space="0" w:color="auto"/>
        <w:bottom w:val="none" w:sz="0" w:space="0" w:color="auto"/>
        <w:right w:val="none" w:sz="0" w:space="0" w:color="auto"/>
      </w:divBdr>
    </w:div>
    <w:div w:id="1956326998">
      <w:bodyDiv w:val="1"/>
      <w:marLeft w:val="0"/>
      <w:marRight w:val="0"/>
      <w:marTop w:val="0"/>
      <w:marBottom w:val="0"/>
      <w:divBdr>
        <w:top w:val="none" w:sz="0" w:space="0" w:color="auto"/>
        <w:left w:val="none" w:sz="0" w:space="0" w:color="auto"/>
        <w:bottom w:val="none" w:sz="0" w:space="0" w:color="auto"/>
        <w:right w:val="none" w:sz="0" w:space="0" w:color="auto"/>
      </w:divBdr>
    </w:div>
    <w:div w:id="20349148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xylexpo.com" TargetMode="Externa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1619</Words>
  <Characters>9233</Characters>
  <Application>Microsoft Macintosh Word</Application>
  <DocSecurity>0</DocSecurity>
  <Lines>76</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AAAAAAA </vt:lpstr>
      <vt:lpstr>AAAAAAA </vt:lpstr>
    </vt:vector>
  </TitlesOfParts>
  <Company>Alta Risoluzione Sas</Company>
  <LinksUpToDate>false</LinksUpToDate>
  <CharactersWithSpaces>10831</CharactersWithSpaces>
  <SharedDoc>false</SharedDoc>
  <HLinks>
    <vt:vector size="36" baseType="variant">
      <vt:variant>
        <vt:i4>2490493</vt:i4>
      </vt:variant>
      <vt:variant>
        <vt:i4>12</vt:i4>
      </vt:variant>
      <vt:variant>
        <vt:i4>0</vt:i4>
      </vt:variant>
      <vt:variant>
        <vt:i4>5</vt:i4>
      </vt:variant>
      <vt:variant>
        <vt:lpwstr>http://www.xylexpo.com</vt:lpwstr>
      </vt:variant>
      <vt:variant>
        <vt:lpwstr/>
      </vt:variant>
      <vt:variant>
        <vt:i4>1638477</vt:i4>
      </vt:variant>
      <vt:variant>
        <vt:i4>9</vt:i4>
      </vt:variant>
      <vt:variant>
        <vt:i4>0</vt:i4>
      </vt:variant>
      <vt:variant>
        <vt:i4>5</vt:i4>
      </vt:variant>
      <vt:variant>
        <vt:lpwstr>http://bit.ly/HQKQYg</vt:lpwstr>
      </vt:variant>
      <vt:variant>
        <vt:lpwstr/>
      </vt:variant>
      <vt:variant>
        <vt:i4>983048</vt:i4>
      </vt:variant>
      <vt:variant>
        <vt:i4>6</vt:i4>
      </vt:variant>
      <vt:variant>
        <vt:i4>0</vt:i4>
      </vt:variant>
      <vt:variant>
        <vt:i4>5</vt:i4>
      </vt:variant>
      <vt:variant>
        <vt:lpwstr>http://bit.ly/HZ8boi</vt:lpwstr>
      </vt:variant>
      <vt:variant>
        <vt:lpwstr/>
      </vt:variant>
      <vt:variant>
        <vt:i4>2490493</vt:i4>
      </vt:variant>
      <vt:variant>
        <vt:i4>3</vt:i4>
      </vt:variant>
      <vt:variant>
        <vt:i4>0</vt:i4>
      </vt:variant>
      <vt:variant>
        <vt:i4>5</vt:i4>
      </vt:variant>
      <vt:variant>
        <vt:lpwstr>http://www.xylexpo.com</vt:lpwstr>
      </vt:variant>
      <vt:variant>
        <vt:lpwstr/>
      </vt:variant>
      <vt:variant>
        <vt:i4>2490493</vt:i4>
      </vt:variant>
      <vt:variant>
        <vt:i4>0</vt:i4>
      </vt:variant>
      <vt:variant>
        <vt:i4>0</vt:i4>
      </vt:variant>
      <vt:variant>
        <vt:i4>5</vt:i4>
      </vt:variant>
      <vt:variant>
        <vt:lpwstr>http://www.xylexpo.com</vt:lpwstr>
      </vt:variant>
      <vt:variant>
        <vt:lpwstr/>
      </vt:variant>
      <vt:variant>
        <vt:i4>7077896</vt:i4>
      </vt:variant>
      <vt:variant>
        <vt:i4>12755</vt:i4>
      </vt:variant>
      <vt:variant>
        <vt:i4>1025</vt:i4>
      </vt:variant>
      <vt:variant>
        <vt:i4>1</vt:i4>
      </vt:variant>
      <vt:variant>
        <vt:lpwstr>logoXYLEXPO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 </dc:title>
  <dc:subject/>
  <dc:creator>••• •••</dc:creator>
  <cp:keywords/>
  <cp:lastModifiedBy>Rossetti Luca</cp:lastModifiedBy>
  <cp:revision>21</cp:revision>
  <cp:lastPrinted>2018-01-16T14:55:00Z</cp:lastPrinted>
  <dcterms:created xsi:type="dcterms:W3CDTF">2018-01-11T14:00:00Z</dcterms:created>
  <dcterms:modified xsi:type="dcterms:W3CDTF">2018-01-22T12:56:00Z</dcterms:modified>
</cp:coreProperties>
</file>