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xml" ContentType="application/xml"/>
  <Default Extension="png" ContentType="image/png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2E4" w:rsidRDefault="00533E5F" w:rsidP="005740E3">
      <w:pPr>
        <w:ind w:left="-567"/>
        <w:rPr>
          <w:rFonts w:ascii="Arial" w:hAnsi="Arial"/>
        </w:rPr>
      </w:pPr>
      <w:r w:rsidRPr="00533E5F">
        <w:rPr>
          <w:rFonts w:ascii="Arial" w:hAnsi="Arial"/>
          <w:noProof/>
        </w:rPr>
        <w:drawing>
          <wp:inline distT="0" distB="0" distL="0" distR="0">
            <wp:extent cx="3243013" cy="1291590"/>
            <wp:effectExtent l="0" t="0" r="0" b="0"/>
            <wp:docPr id="4" name="Immagine 1" descr=":INTESTAZIONE XIPC new.ps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:INTESTAZIONE XIPC new.psd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4512" cy="12921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40E3" w:rsidRDefault="005740E3" w:rsidP="005740E3">
      <w:pPr>
        <w:ind w:left="-567"/>
        <w:rPr>
          <w:rFonts w:ascii="Arial" w:hAnsi="Arial"/>
        </w:rPr>
      </w:pPr>
    </w:p>
    <w:p w:rsidR="009D7B1D" w:rsidRPr="005740E3" w:rsidRDefault="009D7B1D" w:rsidP="009D7B1D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5740E3">
        <w:rPr>
          <w:rFonts w:ascii="Arial" w:hAnsi="Arial" w:cs="Arial"/>
          <w:b/>
          <w:sz w:val="22"/>
          <w:szCs w:val="22"/>
        </w:rPr>
        <w:tab/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</w:rPr>
      </w:pPr>
      <w:bookmarkStart w:id="0" w:name="_GoBack"/>
      <w:r w:rsidRPr="005B5414">
        <w:rPr>
          <w:rFonts w:ascii="Arial" w:hAnsi="Arial" w:cs="Arial"/>
          <w:b/>
          <w:color w:val="000000" w:themeColor="text1"/>
          <w:sz w:val="20"/>
        </w:rPr>
        <w:t>venerdì 12 febbraio 2016</w:t>
      </w:r>
      <w:r w:rsidRPr="005B5414">
        <w:rPr>
          <w:rFonts w:ascii="Arial" w:hAnsi="Arial" w:cs="Arial"/>
          <w:color w:val="000000" w:themeColor="text1"/>
          <w:sz w:val="20"/>
        </w:rPr>
        <w:tab/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b/>
          <w:color w:val="000000" w:themeColor="text1"/>
          <w:sz w:val="20"/>
        </w:rPr>
        <w:t>UniCredit Pavilion “Greenhouse”</w:t>
      </w:r>
      <w:r w:rsidRPr="005B5414">
        <w:rPr>
          <w:rFonts w:ascii="Arial" w:hAnsi="Arial" w:cs="Arial"/>
          <w:color w:val="000000" w:themeColor="text1"/>
          <w:sz w:val="20"/>
        </w:rPr>
        <w:t xml:space="preserve"> - Piazza Gae Aulenti, 10 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:rsidR="00D63034" w:rsidRDefault="00D63034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vertAlign w:val="subscript"/>
        </w:rPr>
      </w:pP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vertAlign w:val="subscript"/>
        </w:rPr>
      </w:pPr>
    </w:p>
    <w:p w:rsidR="004D6E38" w:rsidRPr="005B5414" w:rsidRDefault="004D6E3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vertAlign w:val="subscript"/>
        </w:rPr>
      </w:pPr>
    </w:p>
    <w:p w:rsidR="00D6303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>LA CONFERENZA STAMPA</w:t>
      </w:r>
      <w:r w:rsidR="001F09BF">
        <w:rPr>
          <w:rFonts w:ascii="Arial" w:hAnsi="Arial" w:cs="Arial"/>
          <w:color w:val="000000" w:themeColor="text1"/>
          <w:sz w:val="20"/>
        </w:rPr>
        <w:t xml:space="preserve">  </w:t>
      </w:r>
    </w:p>
    <w:p w:rsidR="00D63034" w:rsidRDefault="00D63034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>ore 11.00</w:t>
      </w:r>
      <w:r w:rsidRPr="005B5414">
        <w:rPr>
          <w:rFonts w:ascii="Arial" w:hAnsi="Arial" w:cs="Arial"/>
          <w:color w:val="000000" w:themeColor="text1"/>
          <w:sz w:val="20"/>
        </w:rPr>
        <w:tab/>
        <w:t>welcome coffe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>ore 11.15</w:t>
      </w:r>
      <w:r w:rsidRPr="005B5414">
        <w:rPr>
          <w:rFonts w:ascii="Arial" w:hAnsi="Arial" w:cs="Arial"/>
          <w:color w:val="000000" w:themeColor="text1"/>
          <w:sz w:val="20"/>
        </w:rPr>
        <w:tab/>
        <w:t>XYLEXPO INTERNATIONAL PRESS CONFERENCE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i/>
          <w:color w:val="000000" w:themeColor="text1"/>
          <w:sz w:val="20"/>
        </w:rPr>
        <w:tab/>
        <w:t>Gli interventi saranno in italiano con traduzione simultanea in inglese.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 xml:space="preserve"> 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  <w:r w:rsidRPr="005B5414">
        <w:rPr>
          <w:rFonts w:ascii="Arial" w:hAnsi="Arial" w:cs="Arial"/>
          <w:b/>
          <w:color w:val="000000" w:themeColor="text1"/>
          <w:sz w:val="20"/>
        </w:rPr>
        <w:t>Ferdinando Pastore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  <w:r w:rsidRPr="005B5414">
        <w:rPr>
          <w:rFonts w:ascii="Arial" w:hAnsi="Arial" w:cs="Arial"/>
          <w:color w:val="000000" w:themeColor="text1"/>
          <w:sz w:val="20"/>
        </w:rPr>
        <w:tab/>
        <w:t xml:space="preserve">dirigente del settore Tecnologia Industriale, Energia e Ambiente 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  <w:r w:rsidRPr="005B5414">
        <w:rPr>
          <w:rFonts w:ascii="Arial" w:hAnsi="Arial" w:cs="Arial"/>
          <w:color w:val="000000" w:themeColor="text1"/>
          <w:sz w:val="20"/>
        </w:rPr>
        <w:tab/>
        <w:t>di Ice-Agenzia per il commercio estero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  <w:r w:rsidRPr="005B5414">
        <w:rPr>
          <w:rFonts w:ascii="Arial" w:hAnsi="Arial" w:cs="Arial"/>
          <w:b/>
          <w:color w:val="000000" w:themeColor="text1"/>
          <w:sz w:val="20"/>
        </w:rPr>
        <w:t>Corrado Peraboni</w:t>
      </w:r>
    </w:p>
    <w:p w:rsidR="00C97348" w:rsidRPr="005B5414" w:rsidRDefault="00D50B5F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ab/>
      </w:r>
      <w:r>
        <w:rPr>
          <w:rFonts w:ascii="Arial" w:hAnsi="Arial" w:cs="Arial"/>
          <w:color w:val="000000" w:themeColor="text1"/>
          <w:sz w:val="20"/>
        </w:rPr>
        <w:tab/>
        <w:t>amministratore delegato Fiera</w:t>
      </w:r>
      <w:r w:rsidR="00C97348" w:rsidRPr="005B5414">
        <w:rPr>
          <w:rFonts w:ascii="Arial" w:hAnsi="Arial" w:cs="Arial"/>
          <w:color w:val="000000" w:themeColor="text1"/>
          <w:sz w:val="20"/>
        </w:rPr>
        <w:t>Milano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  <w:r w:rsidRPr="005B5414">
        <w:rPr>
          <w:rFonts w:ascii="Arial" w:hAnsi="Arial" w:cs="Arial"/>
          <w:b/>
          <w:color w:val="000000" w:themeColor="text1"/>
          <w:sz w:val="20"/>
        </w:rPr>
        <w:t>Giovanni De Ponti</w:t>
      </w:r>
    </w:p>
    <w:p w:rsidR="004D6E38" w:rsidRPr="00D63034" w:rsidRDefault="00C97348" w:rsidP="004D6E3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  <w:r w:rsidRPr="005B5414">
        <w:rPr>
          <w:rFonts w:ascii="Arial" w:hAnsi="Arial" w:cs="Arial"/>
          <w:color w:val="000000" w:themeColor="text1"/>
          <w:sz w:val="20"/>
        </w:rPr>
        <w:tab/>
        <w:t>amministratore delegato FederlegnoArredo e Salone del Mobile.Milano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</w:p>
    <w:p w:rsidR="00C97348" w:rsidRPr="009C22D1" w:rsidRDefault="00C97348" w:rsidP="00C97348">
      <w:pPr>
        <w:widowControl w:val="0"/>
        <w:tabs>
          <w:tab w:val="left" w:pos="200"/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9C22D1">
        <w:rPr>
          <w:rFonts w:ascii="Arial" w:hAnsi="Arial" w:cs="Arial"/>
          <w:b/>
          <w:color w:val="000000" w:themeColor="text1"/>
          <w:sz w:val="20"/>
        </w:rPr>
        <w:tab/>
      </w:r>
      <w:r w:rsidRPr="009C22D1">
        <w:rPr>
          <w:rFonts w:ascii="Arial" w:hAnsi="Arial" w:cs="Arial"/>
          <w:b/>
          <w:color w:val="000000" w:themeColor="text1"/>
          <w:sz w:val="20"/>
        </w:rPr>
        <w:tab/>
        <w:t>Lorenzo Primultini</w:t>
      </w:r>
    </w:p>
    <w:p w:rsidR="00C97348" w:rsidRPr="009C22D1" w:rsidRDefault="00C97348" w:rsidP="00C97348">
      <w:pPr>
        <w:widowControl w:val="0"/>
        <w:tabs>
          <w:tab w:val="left" w:pos="200"/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9C22D1">
        <w:rPr>
          <w:rFonts w:ascii="Arial" w:hAnsi="Arial" w:cs="Arial"/>
          <w:color w:val="000000" w:themeColor="text1"/>
          <w:sz w:val="20"/>
        </w:rPr>
        <w:tab/>
      </w:r>
      <w:r w:rsidRPr="009C22D1">
        <w:rPr>
          <w:rFonts w:ascii="Arial" w:hAnsi="Arial" w:cs="Arial"/>
          <w:color w:val="000000" w:themeColor="text1"/>
          <w:sz w:val="20"/>
        </w:rPr>
        <w:tab/>
      </w:r>
      <w:r w:rsidRPr="009C22D1">
        <w:rPr>
          <w:rFonts w:ascii="Arial" w:hAnsi="Arial" w:cs="Arial"/>
          <w:color w:val="000000" w:themeColor="text1"/>
          <w:sz w:val="20"/>
        </w:rPr>
        <w:tab/>
        <w:t xml:space="preserve">presidente Acimall </w:t>
      </w:r>
    </w:p>
    <w:p w:rsidR="004D6E38" w:rsidRPr="009C22D1" w:rsidRDefault="004D6E38" w:rsidP="004D6E3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 w:rsidRPr="009C22D1">
        <w:rPr>
          <w:rFonts w:ascii="Arial" w:hAnsi="Arial" w:cs="Arial"/>
          <w:i/>
          <w:color w:val="000000" w:themeColor="text1"/>
          <w:sz w:val="20"/>
        </w:rPr>
        <w:tab/>
      </w:r>
      <w:r w:rsidRPr="009C22D1">
        <w:rPr>
          <w:rFonts w:ascii="Arial" w:hAnsi="Arial" w:cs="Arial"/>
          <w:i/>
          <w:color w:val="000000" w:themeColor="text1"/>
          <w:sz w:val="20"/>
        </w:rPr>
        <w:tab/>
        <w:t>“</w:t>
      </w:r>
      <w:r w:rsidR="004A091A">
        <w:rPr>
          <w:rFonts w:ascii="Arial" w:hAnsi="Arial" w:cs="Arial"/>
          <w:i/>
          <w:color w:val="000000" w:themeColor="text1"/>
          <w:sz w:val="20"/>
        </w:rPr>
        <w:t>Una panoramica su</w:t>
      </w:r>
      <w:r w:rsidR="009C22D1" w:rsidRPr="009C22D1">
        <w:rPr>
          <w:rFonts w:ascii="Arial" w:hAnsi="Arial" w:cs="Arial"/>
          <w:i/>
          <w:color w:val="000000" w:themeColor="text1"/>
          <w:sz w:val="20"/>
        </w:rPr>
        <w:t xml:space="preserve"> Xylexpo 2016</w:t>
      </w:r>
      <w:r w:rsidRPr="009C22D1">
        <w:rPr>
          <w:rFonts w:ascii="Arial" w:hAnsi="Arial" w:cs="Arial"/>
          <w:i/>
          <w:color w:val="000000" w:themeColor="text1"/>
          <w:sz w:val="20"/>
        </w:rPr>
        <w:t>”</w:t>
      </w:r>
    </w:p>
    <w:p w:rsidR="00C97348" w:rsidRPr="009C22D1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9C22D1">
        <w:rPr>
          <w:rFonts w:ascii="Arial" w:hAnsi="Arial" w:cs="Arial"/>
          <w:color w:val="000000" w:themeColor="text1"/>
          <w:sz w:val="20"/>
        </w:rPr>
        <w:tab/>
      </w:r>
      <w:r w:rsidRPr="009C22D1">
        <w:rPr>
          <w:rFonts w:ascii="Arial" w:hAnsi="Arial" w:cs="Arial"/>
          <w:b/>
          <w:color w:val="000000" w:themeColor="text1"/>
          <w:sz w:val="20"/>
        </w:rPr>
        <w:t>Dario Corbetta</w:t>
      </w:r>
    </w:p>
    <w:p w:rsidR="00C97348" w:rsidRPr="009C22D1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9C22D1">
        <w:rPr>
          <w:rFonts w:ascii="Arial" w:hAnsi="Arial" w:cs="Arial"/>
          <w:color w:val="000000" w:themeColor="text1"/>
          <w:sz w:val="20"/>
        </w:rPr>
        <w:tab/>
      </w:r>
      <w:r w:rsidRPr="009C22D1">
        <w:rPr>
          <w:rFonts w:ascii="Arial" w:hAnsi="Arial" w:cs="Arial"/>
          <w:color w:val="000000" w:themeColor="text1"/>
          <w:sz w:val="20"/>
        </w:rPr>
        <w:tab/>
        <w:t xml:space="preserve">direttore Acimall </w:t>
      </w:r>
    </w:p>
    <w:p w:rsidR="00D63034" w:rsidRDefault="004D6E38" w:rsidP="004D6E3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 w:rsidRPr="009C22D1">
        <w:rPr>
          <w:rFonts w:ascii="Arial" w:hAnsi="Arial" w:cs="Arial"/>
          <w:i/>
          <w:color w:val="000000" w:themeColor="text1"/>
          <w:sz w:val="20"/>
        </w:rPr>
        <w:tab/>
      </w:r>
      <w:r w:rsidRPr="009C22D1">
        <w:rPr>
          <w:rFonts w:ascii="Arial" w:hAnsi="Arial" w:cs="Arial"/>
          <w:i/>
          <w:color w:val="000000" w:themeColor="text1"/>
          <w:sz w:val="20"/>
        </w:rPr>
        <w:tab/>
        <w:t>“</w:t>
      </w:r>
      <w:r w:rsidR="009C22D1" w:rsidRPr="009C22D1">
        <w:rPr>
          <w:rFonts w:ascii="Arial" w:hAnsi="Arial" w:cs="Arial"/>
          <w:i/>
          <w:color w:val="000000" w:themeColor="text1"/>
          <w:sz w:val="20"/>
        </w:rPr>
        <w:t>L’industria italia</w:t>
      </w:r>
      <w:r w:rsidR="00D63034">
        <w:rPr>
          <w:rFonts w:ascii="Arial" w:hAnsi="Arial" w:cs="Arial"/>
          <w:i/>
          <w:color w:val="000000" w:themeColor="text1"/>
          <w:sz w:val="20"/>
        </w:rPr>
        <w:t>na</w:t>
      </w:r>
      <w:r w:rsidR="009C22D1" w:rsidRPr="009C22D1">
        <w:rPr>
          <w:rFonts w:ascii="Arial" w:hAnsi="Arial" w:cs="Arial"/>
          <w:i/>
          <w:color w:val="000000" w:themeColor="text1"/>
          <w:sz w:val="20"/>
        </w:rPr>
        <w:t xml:space="preserve"> ed europea delle tecnologie </w:t>
      </w:r>
      <w:r w:rsidR="00D63034">
        <w:rPr>
          <w:rFonts w:ascii="Arial" w:hAnsi="Arial" w:cs="Arial"/>
          <w:i/>
          <w:color w:val="000000" w:themeColor="text1"/>
          <w:sz w:val="20"/>
        </w:rPr>
        <w:t>per l’industria del mobile</w:t>
      </w:r>
    </w:p>
    <w:p w:rsidR="004D6E38" w:rsidRPr="009C22D1" w:rsidRDefault="00D63034" w:rsidP="004D6E3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>
        <w:rPr>
          <w:rFonts w:ascii="Arial" w:hAnsi="Arial" w:cs="Arial"/>
          <w:i/>
          <w:color w:val="000000" w:themeColor="text1"/>
          <w:sz w:val="20"/>
        </w:rPr>
        <w:tab/>
      </w:r>
      <w:r>
        <w:rPr>
          <w:rFonts w:ascii="Arial" w:hAnsi="Arial" w:cs="Arial"/>
          <w:i/>
          <w:color w:val="000000" w:themeColor="text1"/>
          <w:sz w:val="20"/>
        </w:rPr>
        <w:tab/>
        <w:t>e la lavorazione del legno</w:t>
      </w:r>
      <w:r w:rsidR="004D6E38" w:rsidRPr="009C22D1">
        <w:rPr>
          <w:rFonts w:ascii="Arial" w:hAnsi="Arial" w:cs="Arial"/>
          <w:i/>
          <w:color w:val="000000" w:themeColor="text1"/>
          <w:sz w:val="20"/>
        </w:rPr>
        <w:t>”</w:t>
      </w:r>
    </w:p>
    <w:p w:rsidR="00C97348" w:rsidRPr="009C22D1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9C22D1">
        <w:rPr>
          <w:rFonts w:ascii="Arial" w:hAnsi="Arial" w:cs="Arial"/>
          <w:color w:val="000000" w:themeColor="text1"/>
          <w:sz w:val="20"/>
        </w:rPr>
        <w:tab/>
      </w:r>
    </w:p>
    <w:p w:rsidR="00C97348" w:rsidRPr="009C22D1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</w:rPr>
      </w:pPr>
      <w:r w:rsidRPr="009C22D1">
        <w:rPr>
          <w:rFonts w:ascii="Arial" w:hAnsi="Arial" w:cs="Arial"/>
          <w:color w:val="000000" w:themeColor="text1"/>
          <w:sz w:val="20"/>
        </w:rPr>
        <w:tab/>
      </w:r>
      <w:r w:rsidRPr="009C22D1">
        <w:rPr>
          <w:rFonts w:ascii="Arial" w:hAnsi="Arial" w:cs="Arial"/>
          <w:b/>
          <w:color w:val="000000" w:themeColor="text1"/>
          <w:sz w:val="20"/>
        </w:rPr>
        <w:t>Maurizio Riva</w:t>
      </w:r>
    </w:p>
    <w:p w:rsidR="00C97348" w:rsidRPr="009C22D1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9C22D1">
        <w:rPr>
          <w:rFonts w:ascii="Arial" w:hAnsi="Arial" w:cs="Arial"/>
          <w:b/>
          <w:color w:val="000000" w:themeColor="text1"/>
          <w:sz w:val="20"/>
        </w:rPr>
        <w:tab/>
      </w:r>
      <w:r w:rsidRPr="009C22D1">
        <w:rPr>
          <w:rFonts w:ascii="Arial" w:hAnsi="Arial" w:cs="Arial"/>
          <w:b/>
          <w:color w:val="000000" w:themeColor="text1"/>
          <w:sz w:val="20"/>
        </w:rPr>
        <w:tab/>
      </w:r>
      <w:r w:rsidRPr="009C22D1">
        <w:rPr>
          <w:rFonts w:ascii="Arial" w:hAnsi="Arial" w:cs="Arial"/>
          <w:color w:val="000000" w:themeColor="text1"/>
          <w:sz w:val="20"/>
        </w:rPr>
        <w:t>Riva1920</w:t>
      </w:r>
    </w:p>
    <w:p w:rsidR="004D6E38" w:rsidRPr="009C22D1" w:rsidRDefault="004D6E38" w:rsidP="004D6E3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 w:rsidRPr="009C22D1">
        <w:rPr>
          <w:rFonts w:ascii="Arial" w:hAnsi="Arial" w:cs="Arial"/>
          <w:i/>
          <w:color w:val="000000" w:themeColor="text1"/>
          <w:sz w:val="20"/>
        </w:rPr>
        <w:tab/>
      </w:r>
      <w:r w:rsidRPr="009C22D1">
        <w:rPr>
          <w:rFonts w:ascii="Arial" w:hAnsi="Arial" w:cs="Arial"/>
          <w:i/>
          <w:color w:val="000000" w:themeColor="text1"/>
          <w:sz w:val="20"/>
        </w:rPr>
        <w:tab/>
        <w:t>“</w:t>
      </w:r>
      <w:r w:rsidR="009C22D1" w:rsidRPr="009C22D1">
        <w:rPr>
          <w:rFonts w:ascii="Arial" w:hAnsi="Arial" w:cs="Arial"/>
          <w:i/>
          <w:color w:val="000000" w:themeColor="text1"/>
          <w:sz w:val="20"/>
        </w:rPr>
        <w:t>Legno, tecnologia, design...</w:t>
      </w:r>
      <w:r w:rsidRPr="009C22D1">
        <w:rPr>
          <w:rFonts w:ascii="Arial" w:hAnsi="Arial" w:cs="Arial"/>
          <w:i/>
          <w:color w:val="000000" w:themeColor="text1"/>
          <w:sz w:val="20"/>
        </w:rPr>
        <w:t>”</w:t>
      </w:r>
    </w:p>
    <w:p w:rsidR="00C97348" w:rsidRPr="009C22D1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9C22D1">
        <w:rPr>
          <w:rFonts w:ascii="Arial" w:hAnsi="Arial" w:cs="Arial"/>
          <w:color w:val="000000" w:themeColor="text1"/>
          <w:sz w:val="20"/>
        </w:rPr>
        <w:tab/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  <w:t>Question time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>ore 13.00</w:t>
      </w:r>
      <w:r w:rsidRPr="005B5414">
        <w:rPr>
          <w:rFonts w:ascii="Arial" w:hAnsi="Arial" w:cs="Arial"/>
          <w:color w:val="000000" w:themeColor="text1"/>
          <w:sz w:val="20"/>
        </w:rPr>
        <w:tab/>
        <w:t>Buffet “Il gusto italiano” e arrivederci a maggio 2016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>ore 14.00</w:t>
      </w:r>
      <w:r w:rsidRPr="005B5414">
        <w:rPr>
          <w:rFonts w:ascii="Arial" w:hAnsi="Arial" w:cs="Arial"/>
          <w:color w:val="000000" w:themeColor="text1"/>
          <w:sz w:val="20"/>
        </w:rPr>
        <w:tab/>
        <w:t>tempo libero e partenza per le rispettive destinazioni</w:t>
      </w:r>
    </w:p>
    <w:p w:rsidR="00372BA9" w:rsidRDefault="00372BA9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:rsidR="00372BA9" w:rsidRDefault="00372BA9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 xml:space="preserve">Durante l’evento: </w:t>
      </w:r>
      <w:r w:rsidRPr="005B5414">
        <w:rPr>
          <w:rFonts w:ascii="Arial" w:hAnsi="Arial" w:cs="Arial"/>
          <w:color w:val="000000" w:themeColor="text1"/>
          <w:sz w:val="20"/>
        </w:rPr>
        <w:tab/>
      </w:r>
      <w:r w:rsidR="00C24777" w:rsidRPr="00C24777">
        <w:rPr>
          <w:rFonts w:ascii="Arial" w:hAnsi="Arial" w:cs="Arial"/>
          <w:b/>
          <w:color w:val="000000" w:themeColor="text1"/>
          <w:sz w:val="20"/>
        </w:rPr>
        <w:t>XIE-</w:t>
      </w:r>
      <w:r w:rsidRPr="00C24777">
        <w:rPr>
          <w:rFonts w:ascii="Arial" w:hAnsi="Arial" w:cs="Arial"/>
          <w:b/>
          <w:color w:val="000000" w:themeColor="text1"/>
          <w:sz w:val="20"/>
        </w:rPr>
        <w:t>XYLEXPO INFORMATION EVENT</w:t>
      </w:r>
    </w:p>
    <w:p w:rsidR="00372BA9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  <w:r w:rsidRPr="005B5414">
        <w:rPr>
          <w:rFonts w:ascii="Arial" w:hAnsi="Arial" w:cs="Arial"/>
          <w:color w:val="000000" w:themeColor="text1"/>
          <w:sz w:val="20"/>
        </w:rPr>
        <w:tab/>
        <w:t>I “top exhibitors” di Xylexpo 2016 incontrano i giornalisti</w:t>
      </w:r>
    </w:p>
    <w:p w:rsidR="00372BA9" w:rsidRDefault="00372BA9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:rsidR="00D63034" w:rsidRDefault="00D63034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:rsidR="00C97348" w:rsidRPr="00FD0BFC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</w:rPr>
      </w:pPr>
    </w:p>
    <w:p w:rsidR="00C97348" w:rsidRPr="00FD0BFC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</w:p>
    <w:p w:rsidR="00C97348" w:rsidRPr="00FD0BFC" w:rsidRDefault="00C97348" w:rsidP="00C97348">
      <w:pPr>
        <w:tabs>
          <w:tab w:val="left" w:pos="1560"/>
        </w:tabs>
        <w:jc w:val="both"/>
        <w:rPr>
          <w:rFonts w:ascii="Arial" w:hAnsi="Arial" w:cs="Arial"/>
          <w:i/>
          <w:color w:val="000000" w:themeColor="text1"/>
          <w:sz w:val="20"/>
        </w:rPr>
      </w:pPr>
      <w:r w:rsidRPr="00FD0BFC">
        <w:rPr>
          <w:rFonts w:ascii="Arial" w:hAnsi="Arial" w:cs="Arial"/>
          <w:i/>
          <w:color w:val="000000" w:themeColor="text1"/>
          <w:sz w:val="20"/>
        </w:rPr>
        <w:tab/>
        <w:t>Per ulteriori informazioni:</w:t>
      </w:r>
    </w:p>
    <w:p w:rsidR="00C97348" w:rsidRPr="00FD0BFC" w:rsidRDefault="00C97348" w:rsidP="00C97348">
      <w:pPr>
        <w:tabs>
          <w:tab w:val="left" w:pos="1560"/>
        </w:tabs>
        <w:jc w:val="both"/>
        <w:rPr>
          <w:rFonts w:ascii="Arial" w:hAnsi="Arial" w:cs="Arial"/>
          <w:b/>
          <w:color w:val="000000" w:themeColor="text1"/>
          <w:sz w:val="20"/>
        </w:rPr>
      </w:pPr>
      <w:r w:rsidRPr="00FD0BFC">
        <w:rPr>
          <w:rFonts w:ascii="Arial" w:hAnsi="Arial" w:cs="Arial"/>
          <w:b/>
          <w:color w:val="000000" w:themeColor="text1"/>
          <w:sz w:val="20"/>
        </w:rPr>
        <w:tab/>
        <w:t>Luca Rossetti</w:t>
      </w:r>
      <w:r w:rsidRPr="00FD0BFC">
        <w:rPr>
          <w:rFonts w:ascii="Arial" w:hAnsi="Arial" w:cs="Arial"/>
          <w:b/>
          <w:color w:val="000000" w:themeColor="text1"/>
          <w:sz w:val="20"/>
        </w:rPr>
        <w:tab/>
      </w:r>
      <w:r w:rsidRPr="00FD0BFC">
        <w:rPr>
          <w:rFonts w:ascii="Arial" w:hAnsi="Arial" w:cs="Arial"/>
          <w:b/>
          <w:color w:val="000000" w:themeColor="text1"/>
          <w:sz w:val="20"/>
        </w:rPr>
        <w:tab/>
      </w:r>
      <w:r w:rsidRPr="00FD0BFC">
        <w:rPr>
          <w:rFonts w:ascii="Arial" w:hAnsi="Arial" w:cs="Arial"/>
          <w:b/>
          <w:color w:val="000000" w:themeColor="text1"/>
          <w:sz w:val="20"/>
        </w:rPr>
        <w:tab/>
      </w:r>
      <w:r w:rsidRPr="00FD0BFC">
        <w:rPr>
          <w:rFonts w:ascii="Arial" w:hAnsi="Arial" w:cs="Arial"/>
          <w:b/>
          <w:color w:val="000000" w:themeColor="text1"/>
          <w:sz w:val="20"/>
        </w:rPr>
        <w:tab/>
        <w:t>Paola Gandini</w:t>
      </w:r>
    </w:p>
    <w:p w:rsidR="00C97348" w:rsidRPr="00FD0BFC" w:rsidRDefault="00C97348" w:rsidP="00C97348">
      <w:pPr>
        <w:tabs>
          <w:tab w:val="left" w:pos="1560"/>
        </w:tabs>
        <w:jc w:val="both"/>
        <w:rPr>
          <w:rFonts w:ascii="Arial" w:hAnsi="Arial" w:cs="Arial"/>
          <w:color w:val="000000" w:themeColor="text1"/>
          <w:sz w:val="20"/>
        </w:rPr>
      </w:pPr>
      <w:r w:rsidRPr="00FD0BFC">
        <w:rPr>
          <w:rFonts w:ascii="Arial" w:hAnsi="Arial" w:cs="Arial"/>
          <w:color w:val="000000" w:themeColor="text1"/>
          <w:sz w:val="20"/>
        </w:rPr>
        <w:tab/>
        <w:t>phone  +39 329 2197752</w:t>
      </w:r>
      <w:r w:rsidRPr="00FD0BFC">
        <w:rPr>
          <w:rFonts w:ascii="Arial" w:hAnsi="Arial" w:cs="Arial"/>
          <w:color w:val="000000" w:themeColor="text1"/>
          <w:sz w:val="20"/>
        </w:rPr>
        <w:tab/>
      </w:r>
      <w:r w:rsidRPr="00FD0BFC">
        <w:rPr>
          <w:rFonts w:ascii="Arial" w:hAnsi="Arial" w:cs="Arial"/>
          <w:color w:val="000000" w:themeColor="text1"/>
          <w:sz w:val="20"/>
        </w:rPr>
        <w:tab/>
        <w:t>phone +39 02 89210282</w:t>
      </w:r>
    </w:p>
    <w:p w:rsidR="00A11705" w:rsidRPr="00FD0BFC" w:rsidRDefault="00C97348" w:rsidP="004D6E38">
      <w:pPr>
        <w:tabs>
          <w:tab w:val="left" w:pos="1560"/>
        </w:tabs>
        <w:jc w:val="both"/>
        <w:rPr>
          <w:rFonts w:ascii="Arial" w:hAnsi="Arial" w:cs="Arial"/>
          <w:bCs/>
          <w:i/>
          <w:color w:val="000000" w:themeColor="text1"/>
          <w:sz w:val="20"/>
        </w:rPr>
      </w:pPr>
      <w:r w:rsidRPr="00FD0BFC">
        <w:rPr>
          <w:rFonts w:ascii="Arial" w:hAnsi="Arial" w:cs="Arial"/>
          <w:color w:val="000000" w:themeColor="text1"/>
          <w:sz w:val="20"/>
        </w:rPr>
        <w:tab/>
      </w:r>
      <w:hyperlink r:id="rId8" w:history="1">
        <w:r w:rsidRPr="00FD0BFC">
          <w:rPr>
            <w:rStyle w:val="Collegamentoipertestuale"/>
            <w:rFonts w:ascii="Arial" w:hAnsi="Arial" w:cs="Arial"/>
            <w:color w:val="000000" w:themeColor="text1"/>
            <w:sz w:val="20"/>
          </w:rPr>
          <w:t>press@xylexpo.com</w:t>
        </w:r>
      </w:hyperlink>
      <w:r w:rsidRPr="00FD0BFC">
        <w:rPr>
          <w:rFonts w:ascii="Arial" w:hAnsi="Arial" w:cs="Arial"/>
          <w:color w:val="000000" w:themeColor="text1"/>
          <w:sz w:val="20"/>
        </w:rPr>
        <w:tab/>
      </w:r>
      <w:r w:rsidRPr="00FD0BFC">
        <w:rPr>
          <w:rFonts w:ascii="Arial" w:hAnsi="Arial" w:cs="Arial"/>
          <w:color w:val="000000" w:themeColor="text1"/>
          <w:sz w:val="20"/>
        </w:rPr>
        <w:tab/>
      </w:r>
      <w:r w:rsidRPr="00FD0BFC">
        <w:rPr>
          <w:rFonts w:ascii="Arial" w:hAnsi="Arial" w:cs="Arial"/>
          <w:color w:val="000000" w:themeColor="text1"/>
          <w:sz w:val="20"/>
        </w:rPr>
        <w:tab/>
      </w:r>
      <w:hyperlink r:id="rId9" w:history="1">
        <w:r w:rsidRPr="00FD0BFC">
          <w:rPr>
            <w:rStyle w:val="Collegamentoipertestuale"/>
            <w:rFonts w:ascii="Arial" w:hAnsi="Arial" w:cs="Arial"/>
            <w:color w:val="000000" w:themeColor="text1"/>
            <w:sz w:val="20"/>
          </w:rPr>
          <w:t>press2@xylexpo.com</w:t>
        </w:r>
      </w:hyperlink>
    </w:p>
    <w:bookmarkEnd w:id="0"/>
    <w:sectPr w:rsidR="00A11705" w:rsidRPr="00FD0BFC" w:rsidSect="00C97348">
      <w:headerReference w:type="first" r:id="rId10"/>
      <w:pgSz w:w="11906" w:h="16838"/>
      <w:pgMar w:top="0" w:right="849" w:bottom="993" w:left="1800" w:header="1135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5B07" w:rsidRDefault="003D5B07">
      <w:r>
        <w:separator/>
      </w:r>
    </w:p>
  </w:endnote>
  <w:endnote w:type="continuationSeparator" w:id="0">
    <w:p w:rsidR="003D5B07" w:rsidRDefault="003D5B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E1000AEF" w:usb1="5000A1FF" w:usb2="00000000" w:usb3="00000000" w:csb0="000001BF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</w:fonts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5B07" w:rsidRDefault="003D5B07">
      <w:r>
        <w:separator/>
      </w:r>
    </w:p>
  </w:footnote>
  <w:footnote w:type="continuationSeparator" w:id="0">
    <w:p w:rsidR="003D5B07" w:rsidRDefault="003D5B07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5B07" w:rsidRPr="00667085" w:rsidRDefault="00C94777" w:rsidP="00005AAE">
    <w:pPr>
      <w:pStyle w:val="Intestazione"/>
      <w:rPr>
        <w:sz w:val="8"/>
      </w:rPr>
    </w:pPr>
    <w:r>
      <w:rPr>
        <w:noProof/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8" type="#_x0000_t202" style="position:absolute;margin-left:310.05pt;margin-top:-20.55pt;width:9pt;height:9pt;z-index:251659776" filled="f" stroked="f">
          <v:fill o:detectmouseclick="t"/>
          <v:textbox style="mso-next-textbox:#_x0000_s2058" inset=",7.2pt,,7.2pt">
            <w:txbxContent>
              <w:p w:rsidR="003D5B07" w:rsidRDefault="003D5B07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3D5B07" w:rsidRDefault="003D5B07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3D5B07" w:rsidRDefault="003D5B07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3D5B07" w:rsidRDefault="003D5B07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3D5B07" w:rsidRDefault="003D5B07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Biennial world exhibition for woodworking technology </w:t>
                </w:r>
              </w:p>
              <w:p w:rsidR="003D5B07" w:rsidRPr="00667085" w:rsidRDefault="003D5B07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and </w:t>
                </w:r>
                <w:r>
                  <w:rPr>
                    <w:rFonts w:ascii="Verdana" w:hAnsi="Verdana"/>
                    <w:color w:val="333333"/>
                    <w:sz w:val="16"/>
                    <w:lang w:val="en-GB"/>
                  </w:rPr>
                  <w:t>components for the furniture industry</w:t>
                </w:r>
              </w:p>
            </w:txbxContent>
          </v:textbox>
        </v:shape>
      </w:pict>
    </w:r>
  </w:p>
  <w:p w:rsidR="003D5B07" w:rsidRDefault="003D5B07" w:rsidP="00005AAE">
    <w:pPr>
      <w:pStyle w:val="Intestazione"/>
    </w:pP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305A"/>
    <w:rsid w:val="00005AAE"/>
    <w:rsid w:val="000258B8"/>
    <w:rsid w:val="00056C32"/>
    <w:rsid w:val="00060B5D"/>
    <w:rsid w:val="00070F09"/>
    <w:rsid w:val="0007205C"/>
    <w:rsid w:val="00074EAF"/>
    <w:rsid w:val="00090722"/>
    <w:rsid w:val="0009530C"/>
    <w:rsid w:val="000A22EE"/>
    <w:rsid w:val="000B5666"/>
    <w:rsid w:val="000D0B01"/>
    <w:rsid w:val="000D5A62"/>
    <w:rsid w:val="00100E49"/>
    <w:rsid w:val="00116DC9"/>
    <w:rsid w:val="00120FC2"/>
    <w:rsid w:val="00130B79"/>
    <w:rsid w:val="00143FAC"/>
    <w:rsid w:val="0015070E"/>
    <w:rsid w:val="00176C79"/>
    <w:rsid w:val="00177736"/>
    <w:rsid w:val="00180CAE"/>
    <w:rsid w:val="001A131D"/>
    <w:rsid w:val="001C6173"/>
    <w:rsid w:val="001D5489"/>
    <w:rsid w:val="001E4243"/>
    <w:rsid w:val="001F09BF"/>
    <w:rsid w:val="001F3866"/>
    <w:rsid w:val="001F6FC9"/>
    <w:rsid w:val="002111DC"/>
    <w:rsid w:val="00216810"/>
    <w:rsid w:val="00217A29"/>
    <w:rsid w:val="002245A3"/>
    <w:rsid w:val="0024670D"/>
    <w:rsid w:val="00251B2E"/>
    <w:rsid w:val="00253A38"/>
    <w:rsid w:val="00260152"/>
    <w:rsid w:val="00265C93"/>
    <w:rsid w:val="002679EA"/>
    <w:rsid w:val="002765B5"/>
    <w:rsid w:val="002806A5"/>
    <w:rsid w:val="002872D6"/>
    <w:rsid w:val="00293AB8"/>
    <w:rsid w:val="00293BDB"/>
    <w:rsid w:val="002A6B82"/>
    <w:rsid w:val="002B1221"/>
    <w:rsid w:val="002B149A"/>
    <w:rsid w:val="002C1A8D"/>
    <w:rsid w:val="002C7B6E"/>
    <w:rsid w:val="0030667B"/>
    <w:rsid w:val="00306E79"/>
    <w:rsid w:val="003231E0"/>
    <w:rsid w:val="0032726A"/>
    <w:rsid w:val="003336A8"/>
    <w:rsid w:val="003338ED"/>
    <w:rsid w:val="00342A72"/>
    <w:rsid w:val="00346047"/>
    <w:rsid w:val="00350E22"/>
    <w:rsid w:val="00357863"/>
    <w:rsid w:val="00360615"/>
    <w:rsid w:val="00372BA9"/>
    <w:rsid w:val="00373881"/>
    <w:rsid w:val="003740FB"/>
    <w:rsid w:val="00375690"/>
    <w:rsid w:val="003825CF"/>
    <w:rsid w:val="003864E2"/>
    <w:rsid w:val="0038699D"/>
    <w:rsid w:val="0039435A"/>
    <w:rsid w:val="003A1431"/>
    <w:rsid w:val="003A5C39"/>
    <w:rsid w:val="003C3429"/>
    <w:rsid w:val="003C5323"/>
    <w:rsid w:val="003D34FC"/>
    <w:rsid w:val="003D5B07"/>
    <w:rsid w:val="003E7FF8"/>
    <w:rsid w:val="004063E7"/>
    <w:rsid w:val="0040669D"/>
    <w:rsid w:val="004255B4"/>
    <w:rsid w:val="00430D79"/>
    <w:rsid w:val="004464FB"/>
    <w:rsid w:val="0045085E"/>
    <w:rsid w:val="00453EC9"/>
    <w:rsid w:val="004666CD"/>
    <w:rsid w:val="00486A55"/>
    <w:rsid w:val="004900A4"/>
    <w:rsid w:val="004A091A"/>
    <w:rsid w:val="004B4D84"/>
    <w:rsid w:val="004C01A6"/>
    <w:rsid w:val="004C0A02"/>
    <w:rsid w:val="004D6E38"/>
    <w:rsid w:val="004E6AE6"/>
    <w:rsid w:val="0050585C"/>
    <w:rsid w:val="00505B5D"/>
    <w:rsid w:val="00512700"/>
    <w:rsid w:val="00512739"/>
    <w:rsid w:val="00514C88"/>
    <w:rsid w:val="00525331"/>
    <w:rsid w:val="00531D7B"/>
    <w:rsid w:val="00533E5F"/>
    <w:rsid w:val="00540E71"/>
    <w:rsid w:val="00542E0F"/>
    <w:rsid w:val="0055070E"/>
    <w:rsid w:val="00550A18"/>
    <w:rsid w:val="005541AA"/>
    <w:rsid w:val="0056183C"/>
    <w:rsid w:val="00561DE1"/>
    <w:rsid w:val="005660F1"/>
    <w:rsid w:val="00572A22"/>
    <w:rsid w:val="00572A89"/>
    <w:rsid w:val="00573B3B"/>
    <w:rsid w:val="005740E3"/>
    <w:rsid w:val="0058252A"/>
    <w:rsid w:val="005844F6"/>
    <w:rsid w:val="00592B22"/>
    <w:rsid w:val="005A2F71"/>
    <w:rsid w:val="005A31F5"/>
    <w:rsid w:val="005A7B82"/>
    <w:rsid w:val="005B5414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6525"/>
    <w:rsid w:val="00642E0A"/>
    <w:rsid w:val="00651657"/>
    <w:rsid w:val="0066109B"/>
    <w:rsid w:val="00662D98"/>
    <w:rsid w:val="006756A0"/>
    <w:rsid w:val="00683732"/>
    <w:rsid w:val="006874D0"/>
    <w:rsid w:val="00695A67"/>
    <w:rsid w:val="006A16D3"/>
    <w:rsid w:val="006B1AA5"/>
    <w:rsid w:val="006B67FE"/>
    <w:rsid w:val="006D79FC"/>
    <w:rsid w:val="00702D0D"/>
    <w:rsid w:val="00715892"/>
    <w:rsid w:val="00746122"/>
    <w:rsid w:val="00753EB3"/>
    <w:rsid w:val="00757D60"/>
    <w:rsid w:val="00761260"/>
    <w:rsid w:val="0077625D"/>
    <w:rsid w:val="007816E6"/>
    <w:rsid w:val="00795A89"/>
    <w:rsid w:val="007A0587"/>
    <w:rsid w:val="007A2ABF"/>
    <w:rsid w:val="007A4F23"/>
    <w:rsid w:val="007A79F2"/>
    <w:rsid w:val="007B5CDB"/>
    <w:rsid w:val="007D3413"/>
    <w:rsid w:val="007D474A"/>
    <w:rsid w:val="007D614D"/>
    <w:rsid w:val="00800883"/>
    <w:rsid w:val="00800D42"/>
    <w:rsid w:val="008263A2"/>
    <w:rsid w:val="00830334"/>
    <w:rsid w:val="0083426E"/>
    <w:rsid w:val="008403E6"/>
    <w:rsid w:val="00845EBD"/>
    <w:rsid w:val="00870741"/>
    <w:rsid w:val="008758E1"/>
    <w:rsid w:val="00882F87"/>
    <w:rsid w:val="008948B6"/>
    <w:rsid w:val="00897DBD"/>
    <w:rsid w:val="008B4106"/>
    <w:rsid w:val="008B4E8D"/>
    <w:rsid w:val="008B6DA4"/>
    <w:rsid w:val="008D0008"/>
    <w:rsid w:val="008D11F5"/>
    <w:rsid w:val="008D5B35"/>
    <w:rsid w:val="008D62F8"/>
    <w:rsid w:val="008E1B4C"/>
    <w:rsid w:val="008E49AF"/>
    <w:rsid w:val="008F2148"/>
    <w:rsid w:val="008F4CFE"/>
    <w:rsid w:val="008F4D1B"/>
    <w:rsid w:val="009007F1"/>
    <w:rsid w:val="00904E23"/>
    <w:rsid w:val="00905694"/>
    <w:rsid w:val="009067D7"/>
    <w:rsid w:val="00911867"/>
    <w:rsid w:val="00917468"/>
    <w:rsid w:val="009300A0"/>
    <w:rsid w:val="00933A0A"/>
    <w:rsid w:val="00942414"/>
    <w:rsid w:val="0094321F"/>
    <w:rsid w:val="00944488"/>
    <w:rsid w:val="00945B00"/>
    <w:rsid w:val="00947FED"/>
    <w:rsid w:val="00951FA8"/>
    <w:rsid w:val="009604E9"/>
    <w:rsid w:val="00964BAE"/>
    <w:rsid w:val="009655D0"/>
    <w:rsid w:val="00970526"/>
    <w:rsid w:val="009865C1"/>
    <w:rsid w:val="00993FC6"/>
    <w:rsid w:val="009A10F0"/>
    <w:rsid w:val="009A611D"/>
    <w:rsid w:val="009C22D1"/>
    <w:rsid w:val="009C4111"/>
    <w:rsid w:val="009C49F8"/>
    <w:rsid w:val="009D0440"/>
    <w:rsid w:val="009D1088"/>
    <w:rsid w:val="009D7B1D"/>
    <w:rsid w:val="009E494C"/>
    <w:rsid w:val="009F7167"/>
    <w:rsid w:val="00A075AD"/>
    <w:rsid w:val="00A11705"/>
    <w:rsid w:val="00A14021"/>
    <w:rsid w:val="00A158FC"/>
    <w:rsid w:val="00A17F32"/>
    <w:rsid w:val="00A52E9E"/>
    <w:rsid w:val="00A77B20"/>
    <w:rsid w:val="00A832AA"/>
    <w:rsid w:val="00A876D8"/>
    <w:rsid w:val="00AC024C"/>
    <w:rsid w:val="00AC11C9"/>
    <w:rsid w:val="00AC5725"/>
    <w:rsid w:val="00AC690D"/>
    <w:rsid w:val="00AD23B8"/>
    <w:rsid w:val="00AD2939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31FF"/>
    <w:rsid w:val="00B25217"/>
    <w:rsid w:val="00B422BC"/>
    <w:rsid w:val="00B5200C"/>
    <w:rsid w:val="00B57D00"/>
    <w:rsid w:val="00B67EB6"/>
    <w:rsid w:val="00B71A9C"/>
    <w:rsid w:val="00B769CF"/>
    <w:rsid w:val="00B9106A"/>
    <w:rsid w:val="00B92D1D"/>
    <w:rsid w:val="00BA4EBC"/>
    <w:rsid w:val="00BB6AFC"/>
    <w:rsid w:val="00BC4ACC"/>
    <w:rsid w:val="00BC5575"/>
    <w:rsid w:val="00BC64E1"/>
    <w:rsid w:val="00BC6830"/>
    <w:rsid w:val="00BF152D"/>
    <w:rsid w:val="00C13191"/>
    <w:rsid w:val="00C161EE"/>
    <w:rsid w:val="00C24777"/>
    <w:rsid w:val="00C302ED"/>
    <w:rsid w:val="00C30C05"/>
    <w:rsid w:val="00C31855"/>
    <w:rsid w:val="00C3631B"/>
    <w:rsid w:val="00C4396E"/>
    <w:rsid w:val="00C55D6B"/>
    <w:rsid w:val="00C623B7"/>
    <w:rsid w:val="00C72F5C"/>
    <w:rsid w:val="00C75DCA"/>
    <w:rsid w:val="00C7612F"/>
    <w:rsid w:val="00C80EFA"/>
    <w:rsid w:val="00C81A35"/>
    <w:rsid w:val="00C84FCA"/>
    <w:rsid w:val="00C94777"/>
    <w:rsid w:val="00C95A83"/>
    <w:rsid w:val="00C97348"/>
    <w:rsid w:val="00CB1638"/>
    <w:rsid w:val="00CB6905"/>
    <w:rsid w:val="00CC0115"/>
    <w:rsid w:val="00CD7E05"/>
    <w:rsid w:val="00CE10F1"/>
    <w:rsid w:val="00CE4DCC"/>
    <w:rsid w:val="00D0105B"/>
    <w:rsid w:val="00D042A4"/>
    <w:rsid w:val="00D11371"/>
    <w:rsid w:val="00D14C3A"/>
    <w:rsid w:val="00D14F8A"/>
    <w:rsid w:val="00D165B6"/>
    <w:rsid w:val="00D263CE"/>
    <w:rsid w:val="00D349CA"/>
    <w:rsid w:val="00D37B24"/>
    <w:rsid w:val="00D50B5F"/>
    <w:rsid w:val="00D63034"/>
    <w:rsid w:val="00D6786C"/>
    <w:rsid w:val="00D73F40"/>
    <w:rsid w:val="00D7569D"/>
    <w:rsid w:val="00D75F9B"/>
    <w:rsid w:val="00D93B77"/>
    <w:rsid w:val="00D94F15"/>
    <w:rsid w:val="00DA20A7"/>
    <w:rsid w:val="00DC3AE4"/>
    <w:rsid w:val="00DF1E28"/>
    <w:rsid w:val="00E10E8D"/>
    <w:rsid w:val="00E124D6"/>
    <w:rsid w:val="00E32518"/>
    <w:rsid w:val="00E34D93"/>
    <w:rsid w:val="00E40A71"/>
    <w:rsid w:val="00E6073B"/>
    <w:rsid w:val="00E82714"/>
    <w:rsid w:val="00E84B67"/>
    <w:rsid w:val="00E851D5"/>
    <w:rsid w:val="00EA1E81"/>
    <w:rsid w:val="00EA5488"/>
    <w:rsid w:val="00EB39F3"/>
    <w:rsid w:val="00EB63FB"/>
    <w:rsid w:val="00EC1BC7"/>
    <w:rsid w:val="00EC4949"/>
    <w:rsid w:val="00EC53A0"/>
    <w:rsid w:val="00EC6C7B"/>
    <w:rsid w:val="00EC6E77"/>
    <w:rsid w:val="00ED3616"/>
    <w:rsid w:val="00EE0C44"/>
    <w:rsid w:val="00EE4C96"/>
    <w:rsid w:val="00EE52E9"/>
    <w:rsid w:val="00F060F7"/>
    <w:rsid w:val="00F15136"/>
    <w:rsid w:val="00F35B24"/>
    <w:rsid w:val="00F43035"/>
    <w:rsid w:val="00F525F6"/>
    <w:rsid w:val="00F73735"/>
    <w:rsid w:val="00F772E4"/>
    <w:rsid w:val="00F854BC"/>
    <w:rsid w:val="00F8576F"/>
    <w:rsid w:val="00F873FD"/>
    <w:rsid w:val="00F94AD6"/>
    <w:rsid w:val="00F94BF0"/>
    <w:rsid w:val="00FA66BF"/>
    <w:rsid w:val="00FA7BE8"/>
    <w:rsid w:val="00FD0BFC"/>
    <w:rsid w:val="00FD7C86"/>
    <w:rsid w:val="00FF4FDD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3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hyperlink" Target="mailto:rossetti@acimall.com" TargetMode="External"/><Relationship Id="rId9" Type="http://schemas.openxmlformats.org/officeDocument/2006/relationships/hyperlink" Target="mailto:press2@xylexpo.com" TargetMode="External"/><Relationship Id="rId1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608</TotalTime>
  <Pages>1</Pages>
  <Words>191</Words>
  <Characters>1093</Characters>
  <Application>Microsoft Macintosh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1342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257</cp:revision>
  <cp:lastPrinted>2016-02-01T15:18:00Z</cp:lastPrinted>
  <dcterms:created xsi:type="dcterms:W3CDTF">2014-05-07T13:25:00Z</dcterms:created>
  <dcterms:modified xsi:type="dcterms:W3CDTF">2016-02-03T14:01:00Z</dcterms:modified>
</cp:coreProperties>
</file>