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-7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443F70" w:rsidRPr="00084841">
        <w:trPr>
          <w:trHeight w:val="540"/>
        </w:trPr>
        <w:tc>
          <w:tcPr>
            <w:tcW w:w="3295" w:type="dxa"/>
          </w:tcPr>
          <w:p w:rsidR="00443F70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:rsidR="00443F70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:rsidR="00443F70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:rsidR="00443F70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:rsidR="00443F70" w:rsidRDefault="006955F9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:rsidR="00443F70" w:rsidRPr="00084841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r w:rsidRPr="00084841">
              <w:rPr>
                <w:rFonts w:ascii="Helvetica" w:hAnsi="Helvetica"/>
                <w:i/>
                <w:sz w:val="16"/>
              </w:rPr>
              <w:t>Italian woodworking</w:t>
            </w:r>
          </w:p>
          <w:p w:rsidR="00443F70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:rsidR="00443F70" w:rsidRPr="00084841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084841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443F70" w:rsidRDefault="008E4EED" w:rsidP="00443F70">
            <w:pPr>
              <w:pStyle w:val="Titolo1"/>
              <w:tabs>
                <w:tab w:val="left" w:pos="770"/>
              </w:tabs>
              <w:ind w:left="770"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:rsidR="00443F70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:rsidR="00443F70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443F70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:rsidR="00443F70" w:rsidRPr="00084841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phone  +39 02 89210200</w:t>
            </w:r>
          </w:p>
          <w:p w:rsidR="00443F70" w:rsidRPr="00084841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fax  +39 02 8259009</w:t>
            </w:r>
          </w:p>
          <w:p w:rsidR="00443F70" w:rsidRPr="00084841" w:rsidRDefault="008E4EED" w:rsidP="00443F70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www.acimall.com</w:t>
            </w:r>
          </w:p>
          <w:p w:rsidR="00443F70" w:rsidRPr="00084841" w:rsidRDefault="008E4EED" w:rsidP="00443F70">
            <w:pPr>
              <w:tabs>
                <w:tab w:val="left" w:pos="770"/>
              </w:tabs>
              <w:ind w:left="770" w:right="212"/>
              <w:jc w:val="both"/>
            </w:pPr>
            <w:r w:rsidRPr="00084841"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975B3C" w:rsidRDefault="008E4EED" w:rsidP="00443F70">
            <w:pPr>
              <w:ind w:right="212"/>
              <w:jc w:val="right"/>
              <w:rPr>
                <w:rFonts w:ascii="Helvetica" w:hAnsi="Helvetica"/>
                <w:b/>
                <w:w w:val="108"/>
                <w:kern w:val="22"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>press office</w:t>
            </w:r>
          </w:p>
          <w:p w:rsidR="00975B3C" w:rsidRDefault="00975B3C" w:rsidP="00975B3C">
            <w:pPr>
              <w:ind w:left="50" w:right="170" w:firstLine="120"/>
              <w:jc w:val="right"/>
              <w:rPr>
                <w:rFonts w:ascii="Gill Sans MT" w:hAnsi="Gill Sans MT"/>
                <w:b/>
                <w:sz w:val="32"/>
              </w:rPr>
            </w:pPr>
            <w:r>
              <w:rPr>
                <w:rFonts w:ascii="Helvetica" w:hAnsi="Helvetica"/>
                <w:sz w:val="14"/>
              </w:rPr>
              <w:t xml:space="preserve">May </w:t>
            </w:r>
            <w:r w:rsidR="00697AF5">
              <w:rPr>
                <w:rFonts w:ascii="Helvetica" w:hAnsi="Helvetica"/>
                <w:sz w:val="14"/>
              </w:rPr>
              <w:t>13</w:t>
            </w:r>
            <w:r>
              <w:rPr>
                <w:rFonts w:ascii="Helvetica" w:hAnsi="Helvetica"/>
                <w:sz w:val="14"/>
              </w:rPr>
              <w:t>, 2014</w:t>
            </w:r>
          </w:p>
          <w:p w:rsidR="00443F70" w:rsidRPr="00084841" w:rsidRDefault="006955F9" w:rsidP="00443F70">
            <w:pPr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</w:p>
        </w:tc>
      </w:tr>
    </w:tbl>
    <w:p w:rsidR="00443F70" w:rsidRPr="00084841" w:rsidRDefault="006955F9">
      <w:pPr>
        <w:ind w:left="480"/>
        <w:jc w:val="both"/>
        <w:rPr>
          <w:rFonts w:ascii="Arial" w:hAnsi="Arial"/>
          <w:sz w:val="20"/>
        </w:rPr>
      </w:pPr>
    </w:p>
    <w:p w:rsidR="00443F70" w:rsidRPr="00084841" w:rsidRDefault="006955F9" w:rsidP="00443F70">
      <w:pPr>
        <w:jc w:val="both"/>
        <w:rPr>
          <w:rFonts w:ascii="Arial" w:hAnsi="Arial"/>
          <w:sz w:val="20"/>
        </w:rPr>
      </w:pPr>
    </w:p>
    <w:p w:rsidR="00443F70" w:rsidRPr="00084841" w:rsidRDefault="006955F9" w:rsidP="00443F70">
      <w:pPr>
        <w:ind w:right="-766"/>
        <w:jc w:val="right"/>
        <w:rPr>
          <w:rFonts w:ascii="Arial" w:hAnsi="Arial"/>
          <w:sz w:val="20"/>
        </w:rPr>
      </w:pPr>
    </w:p>
    <w:p w:rsidR="00443F70" w:rsidRPr="00084841" w:rsidRDefault="006955F9" w:rsidP="00443F70">
      <w:pPr>
        <w:ind w:right="-766"/>
        <w:jc w:val="right"/>
        <w:rPr>
          <w:rFonts w:ascii="Arial" w:hAnsi="Arial"/>
          <w:sz w:val="20"/>
        </w:rPr>
      </w:pPr>
    </w:p>
    <w:p w:rsidR="00443F70" w:rsidRPr="00116362" w:rsidRDefault="006955F9" w:rsidP="00443F70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:rsidR="00443F70" w:rsidRPr="00116362" w:rsidRDefault="008E4EED" w:rsidP="00443F70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443F70" w:rsidRPr="00116362" w:rsidRDefault="006955F9" w:rsidP="00443F70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:rsidR="00443F70" w:rsidRDefault="008E4EED" w:rsidP="00443F70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 xml:space="preserve">ITALIAN EXPORT </w:t>
      </w:r>
      <w:r w:rsidRPr="008E10C7">
        <w:rPr>
          <w:rFonts w:ascii="Arial" w:hAnsi="Arial"/>
          <w:b/>
          <w:sz w:val="20"/>
          <w:lang w:val="en-GB"/>
        </w:rPr>
        <w:t>201</w:t>
      </w:r>
      <w:r w:rsidR="00D402C7">
        <w:rPr>
          <w:rFonts w:ascii="Arial" w:hAnsi="Arial"/>
          <w:b/>
          <w:sz w:val="20"/>
          <w:lang w:val="en-GB"/>
        </w:rPr>
        <w:t>3</w:t>
      </w:r>
      <w:r w:rsidR="006955F9">
        <w:rPr>
          <w:rFonts w:ascii="Arial" w:hAnsi="Arial"/>
          <w:sz w:val="20"/>
        </w:rPr>
        <w:t xml:space="preserve">   </w:t>
      </w:r>
      <w:r>
        <w:rPr>
          <w:rFonts w:ascii="Arial" w:hAnsi="Arial"/>
          <w:sz w:val="20"/>
        </w:rPr>
        <w:tab/>
        <w:t xml:space="preserve">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</w:t>
      </w:r>
      <w:r w:rsidR="006955F9">
        <w:rPr>
          <w:rFonts w:ascii="Arial" w:hAnsi="Arial"/>
          <w:sz w:val="20"/>
        </w:rPr>
        <w:t xml:space="preserve">           </w:t>
      </w:r>
      <w:r w:rsidRPr="00CB571F">
        <w:rPr>
          <w:rFonts w:ascii="Arial" w:hAnsi="Arial"/>
          <w:b/>
          <w:color w:val="FF0000"/>
          <w:sz w:val="20"/>
        </w:rPr>
        <w:t>06a</w:t>
      </w:r>
    </w:p>
    <w:p w:rsidR="00443F70" w:rsidRPr="00E33ADA" w:rsidRDefault="008E4EED" w:rsidP="00443F70">
      <w:pPr>
        <w:spacing w:line="240" w:lineRule="atLeast"/>
        <w:ind w:right="-238"/>
        <w:jc w:val="both"/>
        <w:rPr>
          <w:rFonts w:ascii="Arial" w:hAnsi="Arial"/>
          <w:sz w:val="20"/>
          <w:lang w:val="en-US"/>
        </w:rPr>
      </w:pPr>
      <w:r>
        <w:rPr>
          <w:rFonts w:ascii="Arial" w:hAnsi="Arial"/>
          <w:b/>
          <w:sz w:val="20"/>
          <w:lang w:val="en-GB"/>
        </w:rPr>
        <w:t xml:space="preserve">TREND IN BASIC MARKETS BREAKDOWN PER GEOGRAPHICAL </w:t>
      </w:r>
      <w:r w:rsidRPr="008E10C7">
        <w:rPr>
          <w:rFonts w:ascii="Arial" w:hAnsi="Arial"/>
          <w:b/>
          <w:sz w:val="20"/>
          <w:lang w:val="en-GB"/>
        </w:rPr>
        <w:t>AREAS</w:t>
      </w:r>
      <w:r w:rsidRPr="00E33ADA">
        <w:rPr>
          <w:rFonts w:ascii="Arial" w:hAnsi="Arial"/>
          <w:sz w:val="20"/>
          <w:lang w:val="en-US"/>
        </w:rPr>
        <w:t xml:space="preserve"> </w:t>
      </w:r>
    </w:p>
    <w:p w:rsidR="00443F70" w:rsidRPr="00E33ADA" w:rsidRDefault="008E4EED" w:rsidP="00443F70">
      <w:pPr>
        <w:spacing w:line="240" w:lineRule="atLeast"/>
        <w:ind w:right="-238"/>
        <w:jc w:val="both"/>
        <w:rPr>
          <w:rFonts w:ascii="Arial" w:hAnsi="Arial"/>
          <w:sz w:val="20"/>
          <w:lang w:val="en-US"/>
        </w:rPr>
      </w:pPr>
      <w:r w:rsidRPr="00E33ADA">
        <w:rPr>
          <w:rFonts w:ascii="Arial" w:hAnsi="Arial"/>
          <w:sz w:val="20"/>
          <w:lang w:val="en-US"/>
        </w:rPr>
        <w:t>Tools not included, unit million euro.</w:t>
      </w:r>
    </w:p>
    <w:p w:rsidR="00443F70" w:rsidRPr="005E3E44" w:rsidRDefault="006955F9" w:rsidP="00443F70">
      <w:pPr>
        <w:spacing w:line="240" w:lineRule="atLeast"/>
        <w:ind w:right="-238"/>
        <w:jc w:val="both"/>
        <w:rPr>
          <w:rFonts w:ascii="Arial" w:hAnsi="Arial"/>
          <w:sz w:val="20"/>
        </w:rPr>
      </w:pPr>
    </w:p>
    <w:tbl>
      <w:tblPr>
        <w:tblW w:w="4085" w:type="pct"/>
        <w:tblCellMar>
          <w:left w:w="70" w:type="dxa"/>
          <w:right w:w="70" w:type="dxa"/>
        </w:tblCellMar>
        <w:tblLook w:val="0000"/>
      </w:tblPr>
      <w:tblGrid>
        <w:gridCol w:w="2694"/>
        <w:gridCol w:w="1462"/>
        <w:gridCol w:w="1315"/>
        <w:gridCol w:w="1212"/>
      </w:tblGrid>
      <w:tr w:rsidR="00443F70" w:rsidRPr="00C55994">
        <w:trPr>
          <w:trHeight w:val="330"/>
        </w:trPr>
        <w:tc>
          <w:tcPr>
            <w:tcW w:w="20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 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3F70" w:rsidRPr="00C55994" w:rsidRDefault="008E4EED" w:rsidP="00443F70">
            <w:pPr>
              <w:jc w:val="right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55994">
              <w:rPr>
                <w:rFonts w:ascii="Arial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3F70" w:rsidRPr="00C55994" w:rsidRDefault="008E4EED" w:rsidP="00D402C7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</w:rPr>
              <w:t>∆% 1</w:t>
            </w:r>
            <w:r w:rsidR="00D402C7">
              <w:rPr>
                <w:rFonts w:ascii="Arial" w:hAnsi="Arial" w:cs="Arial"/>
                <w:b/>
                <w:bCs/>
                <w:sz w:val="20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4"/>
              </w:rPr>
              <w:t>/1</w:t>
            </w:r>
            <w:r w:rsidR="00D402C7">
              <w:rPr>
                <w:rFonts w:ascii="Arial" w:hAnsi="Arial" w:cs="Arial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3F70" w:rsidRPr="00C55994" w:rsidRDefault="008E4EED" w:rsidP="00443F70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55994">
              <w:rPr>
                <w:rFonts w:ascii="Arial" w:hAnsi="Arial" w:cs="Arial"/>
                <w:b/>
                <w:bCs/>
                <w:sz w:val="20"/>
                <w:szCs w:val="24"/>
              </w:rPr>
              <w:t>share %</w:t>
            </w: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6955F9" w:rsidP="00443F70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6955F9" w:rsidP="00443F70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6955F9" w:rsidP="00443F70">
            <w:pPr>
              <w:ind w:right="851"/>
              <w:jc w:val="right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6955F9" w:rsidP="00443F70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European Union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479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-8.1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43.4</w:t>
            </w: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Other European Countries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203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-1.6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18.4</w:t>
            </w: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North America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114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19.5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10.3</w:t>
            </w: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South America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-20.5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6.5</w:t>
            </w: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Africa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55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13.2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4.9</w:t>
            </w: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Middle East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-13.7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3.8</w:t>
            </w: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East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120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16.7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  <w:r w:rsidR="008E4EED">
              <w:rPr>
                <w:rFonts w:ascii="Arial" w:hAnsi="Arial" w:cs="Arial"/>
                <w:sz w:val="20"/>
                <w:szCs w:val="24"/>
              </w:rPr>
              <w:t>.9</w:t>
            </w:r>
          </w:p>
        </w:tc>
      </w:tr>
      <w:tr w:rsidR="00443F70" w:rsidRPr="00C55994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Oceania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1.7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1.4</w:t>
            </w:r>
          </w:p>
        </w:tc>
      </w:tr>
      <w:tr w:rsidR="00443F70" w:rsidRPr="00C55994">
        <w:trPr>
          <w:trHeight w:val="315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55994">
              <w:rPr>
                <w:rFonts w:ascii="Arial" w:hAnsi="Arial" w:cs="Arial"/>
                <w:b/>
                <w:bCs/>
                <w:sz w:val="20"/>
                <w:szCs w:val="24"/>
              </w:rPr>
              <w:t>Total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D402C7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</w:rPr>
              <w:t>1,1</w:t>
            </w:r>
            <w:r w:rsidR="00D402C7">
              <w:rPr>
                <w:rFonts w:ascii="Arial" w:hAnsi="Arial" w:cs="Arial"/>
                <w:b/>
                <w:bCs/>
                <w:sz w:val="20"/>
                <w:szCs w:val="24"/>
              </w:rPr>
              <w:t>02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D402C7" w:rsidP="00443F70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</w:rPr>
              <w:t>-3.8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55994">
              <w:rPr>
                <w:rFonts w:ascii="Arial" w:hAnsi="Arial" w:cs="Arial"/>
                <w:b/>
                <w:bCs/>
                <w:sz w:val="20"/>
                <w:szCs w:val="24"/>
              </w:rPr>
              <w:t>100</w:t>
            </w:r>
          </w:p>
        </w:tc>
      </w:tr>
    </w:tbl>
    <w:p w:rsidR="00443F70" w:rsidRPr="00C55994" w:rsidRDefault="006955F9" w:rsidP="00443F70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443F70" w:rsidRPr="00C55994" w:rsidRDefault="006955F9" w:rsidP="00443F70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443F70" w:rsidRPr="00C55994" w:rsidRDefault="006955F9" w:rsidP="00443F70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443F70" w:rsidRPr="00C55994" w:rsidRDefault="006955F9" w:rsidP="00443F70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:rsidR="00443F70" w:rsidRDefault="008E4EED" w:rsidP="00443F70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lang w:val="en-GB"/>
        </w:rPr>
        <w:t xml:space="preserve">ITALIAN EXPORT </w:t>
      </w:r>
      <w:r>
        <w:rPr>
          <w:rFonts w:ascii="Arial" w:hAnsi="Arial"/>
          <w:b/>
          <w:sz w:val="20"/>
        </w:rPr>
        <w:t>201</w:t>
      </w:r>
      <w:r w:rsidR="004F684D">
        <w:rPr>
          <w:rFonts w:ascii="Arial" w:hAnsi="Arial"/>
          <w:b/>
          <w:sz w:val="20"/>
        </w:rPr>
        <w:t>3</w:t>
      </w:r>
    </w:p>
    <w:p w:rsidR="00443F70" w:rsidRPr="0011480B" w:rsidRDefault="008E4EED" w:rsidP="00443F70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  <w:r w:rsidRPr="0011480B">
        <w:rPr>
          <w:rFonts w:ascii="Arial" w:hAnsi="Arial"/>
          <w:b/>
          <w:sz w:val="20"/>
          <w:lang w:val="en-GB"/>
        </w:rPr>
        <w:t>TREND IN BASIC MARKETS BREAKDOWN PER COUNTRY</w:t>
      </w:r>
    </w:p>
    <w:p w:rsidR="00443F70" w:rsidRPr="005E3E44" w:rsidRDefault="008E4EED" w:rsidP="00443F70">
      <w:pPr>
        <w:spacing w:line="240" w:lineRule="atLeast"/>
        <w:ind w:right="-238"/>
        <w:jc w:val="both"/>
        <w:rPr>
          <w:rFonts w:ascii="Arial" w:hAnsi="Arial"/>
          <w:sz w:val="20"/>
        </w:rPr>
      </w:pPr>
      <w:r w:rsidRPr="00E33ADA">
        <w:rPr>
          <w:rFonts w:ascii="Arial" w:hAnsi="Arial"/>
          <w:sz w:val="20"/>
          <w:lang w:val="en-US"/>
        </w:rPr>
        <w:t>Tools not included, unit million euro</w:t>
      </w:r>
      <w:r w:rsidRPr="007847B1">
        <w:rPr>
          <w:rFonts w:ascii="Arial" w:hAnsi="Arial"/>
          <w:sz w:val="20"/>
          <w:lang w:val="en-US"/>
        </w:rPr>
        <w:t>.</w:t>
      </w:r>
      <w:r w:rsidRPr="005E3E44">
        <w:rPr>
          <w:rFonts w:ascii="Arial" w:hAnsi="Arial"/>
          <w:sz w:val="20"/>
        </w:rPr>
        <w:t xml:space="preserve"> </w:t>
      </w:r>
    </w:p>
    <w:tbl>
      <w:tblPr>
        <w:tblW w:w="3357" w:type="pct"/>
        <w:tblCellMar>
          <w:left w:w="70" w:type="dxa"/>
          <w:right w:w="70" w:type="dxa"/>
        </w:tblCellMar>
        <w:tblLook w:val="0000"/>
      </w:tblPr>
      <w:tblGrid>
        <w:gridCol w:w="2691"/>
        <w:gridCol w:w="1509"/>
        <w:gridCol w:w="1292"/>
      </w:tblGrid>
      <w:tr w:rsidR="00443F70" w:rsidRPr="00C55994">
        <w:trPr>
          <w:trHeight w:val="330"/>
        </w:trPr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 w:rsidRPr="00C55994">
              <w:rPr>
                <w:rFonts w:ascii="Arial" w:hAnsi="Arial" w:cs="Arial"/>
                <w:sz w:val="20"/>
                <w:szCs w:val="24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3F70" w:rsidRPr="00C55994" w:rsidRDefault="008E4EED" w:rsidP="00443F70">
            <w:pPr>
              <w:ind w:right="-113"/>
              <w:jc w:val="right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C55994">
              <w:rPr>
                <w:rFonts w:ascii="Arial" w:hAnsi="Arial" w:cs="Arial"/>
                <w:b/>
                <w:bCs/>
                <w:sz w:val="20"/>
                <w:szCs w:val="24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3F70" w:rsidRPr="00C55994" w:rsidRDefault="008E4EED" w:rsidP="004F684D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</w:rPr>
              <w:t>∆% 1</w:t>
            </w:r>
            <w:r w:rsidR="004F684D">
              <w:rPr>
                <w:rFonts w:ascii="Arial" w:hAnsi="Arial" w:cs="Arial"/>
                <w:b/>
                <w:bCs/>
                <w:sz w:val="20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4"/>
              </w:rPr>
              <w:t>/1</w:t>
            </w:r>
            <w:r w:rsidR="004F684D">
              <w:rPr>
                <w:rFonts w:ascii="Arial" w:hAnsi="Arial" w:cs="Arial"/>
                <w:b/>
                <w:bCs/>
                <w:sz w:val="20"/>
                <w:szCs w:val="24"/>
              </w:rPr>
              <w:t>2</w:t>
            </w: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6955F9" w:rsidP="00443F70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6955F9" w:rsidP="00443F70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6955F9" w:rsidP="00443F70">
            <w:pPr>
              <w:ind w:right="851"/>
              <w:jc w:val="right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Germany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-12.9</w:t>
            </w: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Usa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16.3</w:t>
            </w: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France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-17.2</w:t>
            </w: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F684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U</w:t>
            </w:r>
            <w:r w:rsidR="004F684D">
              <w:rPr>
                <w:rFonts w:ascii="Arial" w:hAnsi="Arial" w:cs="Arial"/>
                <w:sz w:val="20"/>
                <w:szCs w:val="24"/>
              </w:rPr>
              <w:t>ussia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-8.8</w:t>
            </w: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43F7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Poland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27.3</w:t>
            </w: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China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F684D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4F684D"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40.6</w:t>
            </w: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Belgium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F684D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  <w:r w:rsidR="004F684D"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-0.6</w:t>
            </w:r>
          </w:p>
        </w:tc>
      </w:tr>
      <w:tr w:rsidR="00443F70" w:rsidRPr="00C55994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Turkey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F684D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  <w:r w:rsidR="004F684D"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15.6</w:t>
            </w:r>
          </w:p>
        </w:tc>
      </w:tr>
      <w:tr w:rsidR="00443F70" w:rsidRPr="00C55994">
        <w:trPr>
          <w:trHeight w:val="315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United Kingdom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F684D">
            <w:pPr>
              <w:ind w:right="340"/>
              <w:jc w:val="right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4</w:t>
            </w:r>
            <w:r w:rsidR="004F684D">
              <w:rPr>
                <w:rFonts w:ascii="Arial" w:hAnsi="Arial" w:cs="Arial"/>
                <w:bCs/>
                <w:sz w:val="20"/>
                <w:szCs w:val="24"/>
              </w:rPr>
              <w:t>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-13.2</w:t>
            </w:r>
          </w:p>
        </w:tc>
      </w:tr>
      <w:tr w:rsidR="00443F70" w:rsidRPr="00C55994">
        <w:trPr>
          <w:trHeight w:val="315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F684D">
            <w:pPr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B</w:t>
            </w:r>
            <w:r w:rsidR="004F684D">
              <w:rPr>
                <w:rFonts w:ascii="Arial" w:hAnsi="Arial" w:cs="Arial"/>
                <w:bCs/>
                <w:sz w:val="20"/>
                <w:szCs w:val="24"/>
              </w:rPr>
              <w:t>rasil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8E4EED" w:rsidP="004F684D">
            <w:pPr>
              <w:ind w:right="340"/>
              <w:jc w:val="right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3</w:t>
            </w:r>
            <w:r w:rsidR="004F684D">
              <w:rPr>
                <w:rFonts w:ascii="Arial" w:hAnsi="Arial" w:cs="Arial"/>
                <w:bCs/>
                <w:sz w:val="20"/>
                <w:szCs w:val="24"/>
              </w:rPr>
              <w:t>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:rsidR="00443F70" w:rsidRPr="00C55994" w:rsidRDefault="004F684D" w:rsidP="00443F70">
            <w:pPr>
              <w:ind w:right="340"/>
              <w:jc w:val="right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-39.1</w:t>
            </w:r>
          </w:p>
        </w:tc>
      </w:tr>
      <w:tr w:rsidR="00443F70" w:rsidRPr="003C1C21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:rsidR="00443F70" w:rsidRPr="00474B8D" w:rsidRDefault="006955F9" w:rsidP="00443F70">
            <w:pPr>
              <w:ind w:right="851"/>
              <w:rPr>
                <w:rFonts w:ascii="Arial" w:hAnsi="Arial" w:cs="Arial"/>
                <w:bCs/>
                <w:i/>
                <w:sz w:val="20"/>
                <w:szCs w:val="18"/>
              </w:rPr>
            </w:pPr>
          </w:p>
          <w:p w:rsidR="00443F70" w:rsidRPr="00094875" w:rsidRDefault="008E4EED" w:rsidP="003333C7">
            <w:pPr>
              <w:ind w:right="851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94875">
              <w:rPr>
                <w:rFonts w:ascii="Arial" w:hAnsi="Arial" w:cs="Arial"/>
                <w:bCs/>
                <w:i/>
                <w:sz w:val="18"/>
                <w:szCs w:val="18"/>
              </w:rPr>
              <w:t>Source: Acimall Studies dept, May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201</w:t>
            </w:r>
            <w:r w:rsidR="003333C7">
              <w:rPr>
                <w:rFonts w:ascii="Arial" w:hAnsi="Arial" w:cs="Arial"/>
                <w:bCs/>
                <w:i/>
                <w:sz w:val="18"/>
                <w:szCs w:val="18"/>
              </w:rPr>
              <w:t>4</w:t>
            </w:r>
            <w:r w:rsidRPr="00094875">
              <w:rPr>
                <w:rFonts w:ascii="Arial" w:hAnsi="Arial" w:cs="Arial"/>
                <w:bCs/>
                <w:i/>
                <w:sz w:val="18"/>
                <w:szCs w:val="18"/>
              </w:rPr>
              <w:t>.</w:t>
            </w:r>
          </w:p>
        </w:tc>
      </w:tr>
    </w:tbl>
    <w:p w:rsidR="00443F70" w:rsidRDefault="006955F9" w:rsidP="00443F70">
      <w:pPr>
        <w:ind w:left="480"/>
        <w:jc w:val="both"/>
        <w:rPr>
          <w:iCs/>
        </w:rPr>
      </w:pPr>
    </w:p>
    <w:sectPr w:rsidR="00443F70" w:rsidSect="00443F7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89" w:right="1346" w:bottom="0" w:left="2520" w:footer="803" w:gutter="0"/>
      <w:pgNumType w:start="1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70" w:rsidRDefault="008E4EED">
      <w:r>
        <w:separator/>
      </w:r>
    </w:p>
  </w:endnote>
  <w:endnote w:type="continuationSeparator" w:id="0">
    <w:p w:rsidR="00443F70" w:rsidRDefault="008E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70" w:rsidRDefault="004D09C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E4EE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43F70" w:rsidRDefault="006955F9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70" w:rsidRDefault="006955F9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443F70" w:rsidRDefault="008E4EED">
    <w:pPr>
      <w:pStyle w:val="Pidipagina"/>
      <w:ind w:right="360"/>
    </w:pPr>
    <w:r>
      <w:t xml:space="preserve">   </w:t>
    </w:r>
  </w:p>
  <w:p w:rsidR="00443F70" w:rsidRDefault="008E4EED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>
          <wp:extent cx="374650" cy="355600"/>
          <wp:effectExtent l="25400" t="0" r="6350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70" w:rsidRDefault="008E4EED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>
          <wp:extent cx="374650" cy="355600"/>
          <wp:effectExtent l="25400" t="0" r="6350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70" w:rsidRDefault="008E4EED">
      <w:r>
        <w:separator/>
      </w:r>
    </w:p>
  </w:footnote>
  <w:footnote w:type="continuationSeparator" w:id="0">
    <w:p w:rsidR="00443F70" w:rsidRDefault="008E4EED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70" w:rsidRDefault="008E4EED">
    <w:pPr>
      <w:pStyle w:val="Intestazione"/>
      <w:ind w:left="360"/>
    </w:pPr>
    <w:r>
      <w:rPr>
        <w:noProof/>
      </w:rPr>
      <w:drawing>
        <wp:inline distT="0" distB="0" distL="0" distR="0">
          <wp:extent cx="1143000" cy="400050"/>
          <wp:effectExtent l="2540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3F70" w:rsidRDefault="006955F9">
    <w:pPr>
      <w:pStyle w:val="Intestazione"/>
      <w:ind w:left="360"/>
    </w:pPr>
  </w:p>
  <w:p w:rsidR="00443F70" w:rsidRDefault="006955F9">
    <w:pPr>
      <w:pStyle w:val="Intestazione"/>
      <w:ind w:lef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70" w:rsidRDefault="008E4EED" w:rsidP="00443F70">
    <w:pPr>
      <w:pStyle w:val="Intestazione"/>
      <w:ind w:left="-1200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>
          <wp:extent cx="1143000" cy="40005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  <v:shadow color="gray" opacity="1" offset="2pt,2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C05763"/>
    <w:rsid w:val="00171435"/>
    <w:rsid w:val="002428C4"/>
    <w:rsid w:val="003333C7"/>
    <w:rsid w:val="004D09C7"/>
    <w:rsid w:val="004F684D"/>
    <w:rsid w:val="006955F9"/>
    <w:rsid w:val="00697AF5"/>
    <w:rsid w:val="00881370"/>
    <w:rsid w:val="008E4EED"/>
    <w:rsid w:val="00975B3C"/>
    <w:rsid w:val="0098329C"/>
    <w:rsid w:val="00C05763"/>
    <w:rsid w:val="00D402C7"/>
    <w:rsid w:val="00FF718B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329C"/>
    <w:rPr>
      <w:sz w:val="24"/>
    </w:rPr>
  </w:style>
  <w:style w:type="paragraph" w:styleId="Titolo1">
    <w:name w:val="heading 1"/>
    <w:basedOn w:val="Normale"/>
    <w:next w:val="Normale"/>
    <w:qFormat/>
    <w:rsid w:val="0098329C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98329C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98329C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98329C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98329C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98329C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98329C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98329C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98329C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98329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8329C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98329C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98329C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98329C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98329C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98329C"/>
  </w:style>
  <w:style w:type="character" w:styleId="Collegamentoipertestuale">
    <w:name w:val="Hyperlink"/>
    <w:basedOn w:val="Caratterepredefinitoparagrafo"/>
    <w:rsid w:val="0098329C"/>
    <w:rPr>
      <w:color w:val="0000FF"/>
      <w:u w:val="single"/>
    </w:rPr>
  </w:style>
  <w:style w:type="paragraph" w:styleId="Mappadocumento">
    <w:name w:val="Document Map"/>
    <w:basedOn w:val="Normale"/>
    <w:semiHidden/>
    <w:rsid w:val="0098329C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98329C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98329C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98329C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98329C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98329C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98329C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98329C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98329C"/>
  </w:style>
  <w:style w:type="paragraph" w:customStyle="1" w:styleId="normal">
    <w:name w:val="normal"/>
    <w:basedOn w:val="Titolo1"/>
    <w:rsid w:val="0098329C"/>
    <w:rPr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6</TotalTime>
  <Pages>1</Pages>
  <Words>160</Words>
  <Characters>917</Characters>
  <Application>Microsoft Macintosh Word</Application>
  <DocSecurity>0</DocSecurity>
  <Lines>7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1126</CharactersWithSpaces>
  <SharedDoc>false</SharedDoc>
  <HLinks>
    <vt:vector size="24" baseType="variant">
      <vt:variant>
        <vt:i4>1769596</vt:i4>
      </vt:variant>
      <vt:variant>
        <vt:i4>3158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3188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3199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3203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10</cp:revision>
  <cp:lastPrinted>2012-05-02T08:28:00Z</cp:lastPrinted>
  <dcterms:created xsi:type="dcterms:W3CDTF">2014-05-07T08:38:00Z</dcterms:created>
  <dcterms:modified xsi:type="dcterms:W3CDTF">2014-05-09T06:27:00Z</dcterms:modified>
</cp:coreProperties>
</file>