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2B97E917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7DD5DD1C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0907F80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277FC96" w14:textId="77777777" w:rsidR="00F00558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14:paraId="1B69776F" w14:textId="141CB6EA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A54473">
        <w:rPr>
          <w:rFonts w:ascii="Arial" w:hAnsi="Arial"/>
          <w:sz w:val="32"/>
          <w:szCs w:val="26"/>
        </w:rPr>
        <w:t>6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  <w:t>XIE-XYLEXPO INFORMATION EVENT 2018:</w:t>
      </w:r>
    </w:p>
    <w:p w14:paraId="3817B045" w14:textId="09FCF190" w:rsidR="00D2056C" w:rsidRPr="00B71125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  <w:t>PART</w:t>
      </w:r>
      <w:r w:rsidR="00E86E84">
        <w:rPr>
          <w:rFonts w:ascii="Arial" w:hAnsi="Arial"/>
          <w:sz w:val="32"/>
          <w:szCs w:val="26"/>
        </w:rPr>
        <w:t>I</w:t>
      </w:r>
      <w:r>
        <w:rPr>
          <w:rFonts w:ascii="Arial" w:hAnsi="Arial"/>
          <w:sz w:val="32"/>
          <w:szCs w:val="26"/>
        </w:rPr>
        <w:t>CIPATI</w:t>
      </w:r>
      <w:r w:rsidR="00E86E84">
        <w:rPr>
          <w:rFonts w:ascii="Arial" w:hAnsi="Arial"/>
          <w:sz w:val="32"/>
          <w:szCs w:val="26"/>
        </w:rPr>
        <w:t>NG COMPANIES</w:t>
      </w:r>
    </w:p>
    <w:p w14:paraId="7FD223D3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BB550E9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5EDCCD8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7ED837E8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  <w:lang w:val="es-ES_tradnl"/>
        </w:rPr>
      </w:pPr>
      <w:r w:rsidRPr="000D39EA">
        <w:rPr>
          <w:rFonts w:ascii="Arial" w:hAnsi="Arial"/>
          <w:color w:val="000000"/>
          <w:sz w:val="20"/>
          <w:lang w:val="es-ES_tradnl"/>
        </w:rPr>
        <w:t>01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color w:val="000000"/>
          <w:sz w:val="20"/>
          <w:lang w:val="es-ES_tradnl"/>
        </w:rPr>
        <w:t>Leuco</w:t>
      </w:r>
      <w:r w:rsidRPr="000D39EA">
        <w:rPr>
          <w:rFonts w:ascii="Arial" w:hAnsi="Arial"/>
          <w:color w:val="000000"/>
          <w:sz w:val="20"/>
          <w:lang w:val="es-ES_tradnl"/>
        </w:rPr>
        <w:tab/>
        <w:t>Philipp Rieger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i/>
          <w:color w:val="FF0000"/>
          <w:sz w:val="20"/>
          <w:lang w:val="es-ES_tradnl"/>
        </w:rPr>
        <w:tab/>
      </w:r>
    </w:p>
    <w:p w14:paraId="47E5BD63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02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Salvador</w:t>
      </w:r>
      <w:r w:rsidRPr="000D39EA">
        <w:rPr>
          <w:rFonts w:ascii="Arial" w:hAnsi="Arial"/>
          <w:color w:val="000000"/>
          <w:sz w:val="20"/>
        </w:rPr>
        <w:tab/>
        <w:t>Christian Salvador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539F4D6A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03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Homag</w:t>
      </w:r>
      <w:proofErr w:type="spellEnd"/>
      <w:r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  <w:t xml:space="preserve">Mario </w:t>
      </w:r>
      <w:proofErr w:type="spellStart"/>
      <w:r w:rsidRPr="000D39EA">
        <w:rPr>
          <w:rFonts w:ascii="Arial" w:hAnsi="Arial"/>
          <w:color w:val="000000"/>
          <w:sz w:val="20"/>
        </w:rPr>
        <w:t>Caspani</w:t>
      </w:r>
      <w:proofErr w:type="spellEnd"/>
      <w:r w:rsidRPr="000D39EA">
        <w:rPr>
          <w:rFonts w:ascii="Arial" w:hAnsi="Arial"/>
          <w:color w:val="000000"/>
          <w:sz w:val="20"/>
        </w:rPr>
        <w:t xml:space="preserve">, Roberto </w:t>
      </w:r>
      <w:proofErr w:type="spellStart"/>
      <w:r w:rsidRPr="000D39EA">
        <w:rPr>
          <w:rFonts w:ascii="Arial" w:hAnsi="Arial"/>
          <w:color w:val="000000"/>
          <w:sz w:val="20"/>
        </w:rPr>
        <w:t>Pardini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  <w:t xml:space="preserve"> </w:t>
      </w:r>
    </w:p>
    <w:p w14:paraId="2169BC2B" w14:textId="528419F5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04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Biesse Group</w:t>
      </w:r>
      <w:r w:rsidRPr="000D39EA">
        <w:rPr>
          <w:rFonts w:ascii="Arial" w:hAnsi="Arial"/>
          <w:color w:val="000000"/>
          <w:sz w:val="20"/>
        </w:rPr>
        <w:tab/>
      </w:r>
      <w:r w:rsidR="003E4522" w:rsidRPr="000D39EA">
        <w:rPr>
          <w:rFonts w:ascii="Arial" w:hAnsi="Arial"/>
          <w:color w:val="000000"/>
          <w:sz w:val="20"/>
        </w:rPr>
        <w:t>Alessandra Fico, Alessandra Magi</w:t>
      </w:r>
    </w:p>
    <w:p w14:paraId="70647D3C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Leitz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color w:val="000000"/>
          <w:sz w:val="20"/>
        </w:rPr>
        <w:t>Juergen</w:t>
      </w:r>
      <w:proofErr w:type="spellEnd"/>
      <w:r w:rsidRPr="000D39EA">
        <w:rPr>
          <w:rFonts w:ascii="Arial" w:hAnsi="Arial"/>
          <w:color w:val="000000"/>
          <w:sz w:val="20"/>
        </w:rPr>
        <w:t xml:space="preserve"> </w:t>
      </w:r>
      <w:proofErr w:type="spellStart"/>
      <w:r w:rsidRPr="000D39EA">
        <w:rPr>
          <w:rFonts w:ascii="Arial" w:hAnsi="Arial"/>
          <w:color w:val="000000"/>
          <w:sz w:val="20"/>
        </w:rPr>
        <w:t>Koeppel</w:t>
      </w:r>
      <w:proofErr w:type="spellEnd"/>
      <w:r w:rsidRPr="000D39EA">
        <w:rPr>
          <w:rFonts w:ascii="Arial" w:hAnsi="Arial"/>
          <w:color w:val="000000"/>
          <w:sz w:val="20"/>
        </w:rPr>
        <w:t>, Annekatrin Teschke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5A2548CD" w14:textId="33E1DAC8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06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Giardina</w:t>
      </w:r>
      <w:r w:rsidR="00E16D56"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</w:r>
      <w:r w:rsidR="00C87438">
        <w:rPr>
          <w:rFonts w:ascii="Arial" w:hAnsi="Arial"/>
          <w:color w:val="000000"/>
          <w:sz w:val="20"/>
        </w:rPr>
        <w:t>Luca Tibè</w:t>
      </w:r>
      <w:bookmarkStart w:id="0" w:name="_GoBack"/>
      <w:bookmarkEnd w:id="0"/>
      <w:r w:rsidRPr="000D39EA">
        <w:rPr>
          <w:rFonts w:ascii="Arial" w:hAnsi="Arial"/>
          <w:color w:val="000000"/>
          <w:sz w:val="20"/>
        </w:rPr>
        <w:t xml:space="preserve">, Stefano </w:t>
      </w:r>
      <w:proofErr w:type="spellStart"/>
      <w:r w:rsidRPr="000D39EA">
        <w:rPr>
          <w:rFonts w:ascii="Arial" w:hAnsi="Arial"/>
          <w:color w:val="000000"/>
          <w:sz w:val="20"/>
        </w:rPr>
        <w:t>Tibè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i/>
          <w:color w:val="000000"/>
          <w:sz w:val="20"/>
        </w:rPr>
        <w:tab/>
      </w:r>
    </w:p>
    <w:p w14:paraId="6366D0CA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07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Weinig</w:t>
      </w:r>
      <w:proofErr w:type="spellEnd"/>
      <w:r w:rsidRPr="000D39EA">
        <w:rPr>
          <w:rFonts w:ascii="Arial" w:hAnsi="Arial"/>
          <w:color w:val="000000"/>
          <w:sz w:val="20"/>
        </w:rPr>
        <w:tab/>
        <w:t xml:space="preserve">Klaus </w:t>
      </w:r>
      <w:proofErr w:type="spellStart"/>
      <w:r w:rsidRPr="000D39EA">
        <w:rPr>
          <w:rFonts w:ascii="Arial" w:hAnsi="Arial"/>
          <w:color w:val="000000"/>
          <w:sz w:val="20"/>
        </w:rPr>
        <w:t>Mueller</w:t>
      </w:r>
      <w:proofErr w:type="spellEnd"/>
      <w:r w:rsidRPr="000D39EA">
        <w:rPr>
          <w:rFonts w:ascii="Arial" w:hAnsi="Arial"/>
          <w:color w:val="000000"/>
          <w:sz w:val="20"/>
        </w:rPr>
        <w:t xml:space="preserve">, </w:t>
      </w:r>
      <w:proofErr w:type="spellStart"/>
      <w:r w:rsidRPr="000D39EA">
        <w:rPr>
          <w:rFonts w:ascii="Arial" w:hAnsi="Arial"/>
          <w:color w:val="000000"/>
          <w:sz w:val="20"/>
        </w:rPr>
        <w:t>Andrè</w:t>
      </w:r>
      <w:proofErr w:type="spellEnd"/>
      <w:r w:rsidRPr="000D39EA">
        <w:rPr>
          <w:rFonts w:ascii="Arial" w:hAnsi="Arial"/>
          <w:color w:val="000000"/>
          <w:sz w:val="20"/>
        </w:rPr>
        <w:t xml:space="preserve"> Engert</w:t>
      </w:r>
      <w:r w:rsidRPr="000D39EA">
        <w:rPr>
          <w:rFonts w:ascii="Arial" w:hAnsi="Arial"/>
          <w:color w:val="000000"/>
          <w:sz w:val="20"/>
        </w:rPr>
        <w:tab/>
      </w:r>
    </w:p>
    <w:p w14:paraId="7A64B9EF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08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Metal World</w:t>
      </w:r>
      <w:r w:rsidRPr="000D39EA">
        <w:rPr>
          <w:rFonts w:ascii="Arial" w:hAnsi="Arial"/>
          <w:color w:val="000000"/>
          <w:sz w:val="20"/>
        </w:rPr>
        <w:tab/>
        <w:t xml:space="preserve">Fanny Paviotti, Sonia </w:t>
      </w:r>
      <w:proofErr w:type="spellStart"/>
      <w:r w:rsidRPr="000D39EA">
        <w:rPr>
          <w:rFonts w:ascii="Arial" w:hAnsi="Arial"/>
          <w:color w:val="000000"/>
          <w:sz w:val="20"/>
        </w:rPr>
        <w:t>Zufferli</w:t>
      </w:r>
      <w:proofErr w:type="spellEnd"/>
      <w:r w:rsidRPr="000D39EA">
        <w:rPr>
          <w:rFonts w:ascii="Arial" w:hAnsi="Arial"/>
          <w:color w:val="000000"/>
          <w:sz w:val="20"/>
        </w:rPr>
        <w:tab/>
      </w:r>
    </w:p>
    <w:p w14:paraId="053DFCE4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09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Pr="000D39EA">
        <w:rPr>
          <w:rFonts w:ascii="Arial" w:hAnsi="Arial"/>
          <w:b/>
          <w:color w:val="000000"/>
          <w:sz w:val="20"/>
        </w:rPr>
        <w:t>Scm</w:t>
      </w:r>
      <w:proofErr w:type="spellEnd"/>
      <w:r w:rsidRPr="000D39EA">
        <w:rPr>
          <w:rFonts w:ascii="Arial" w:hAnsi="Arial"/>
          <w:b/>
          <w:color w:val="000000"/>
          <w:sz w:val="20"/>
        </w:rPr>
        <w:t xml:space="preserve"> Group</w:t>
      </w:r>
      <w:r w:rsidRPr="000D39EA">
        <w:rPr>
          <w:rFonts w:ascii="Arial" w:hAnsi="Arial"/>
          <w:color w:val="000000"/>
          <w:sz w:val="20"/>
        </w:rPr>
        <w:tab/>
        <w:t xml:space="preserve">Gian Luca Fariselli, Alessandra </w:t>
      </w:r>
      <w:proofErr w:type="spellStart"/>
      <w:r w:rsidRPr="000D39EA">
        <w:rPr>
          <w:rFonts w:ascii="Arial" w:hAnsi="Arial"/>
          <w:color w:val="000000"/>
          <w:sz w:val="20"/>
        </w:rPr>
        <w:t>Leardini</w:t>
      </w:r>
      <w:proofErr w:type="spellEnd"/>
    </w:p>
    <w:p w14:paraId="361B5C12" w14:textId="494F26B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  <w:lang w:val="en-US"/>
        </w:rPr>
      </w:pPr>
      <w:r w:rsidRPr="000D39EA">
        <w:rPr>
          <w:rFonts w:ascii="Arial" w:hAnsi="Arial"/>
          <w:color w:val="000000"/>
          <w:sz w:val="20"/>
          <w:lang w:val="en-US"/>
        </w:rPr>
        <w:t>10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Pr="000D39EA">
        <w:rPr>
          <w:rFonts w:ascii="Arial" w:hAnsi="Arial"/>
          <w:b/>
          <w:color w:val="000000"/>
          <w:sz w:val="20"/>
          <w:lang w:val="en-US"/>
        </w:rPr>
        <w:t>Greda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="00B45DEE" w:rsidRPr="000D39EA">
        <w:rPr>
          <w:rFonts w:ascii="Arial" w:hAnsi="Arial"/>
          <w:color w:val="000000"/>
          <w:sz w:val="20"/>
          <w:lang w:val="en-US"/>
        </w:rPr>
        <w:t>Gianni Radaelli</w:t>
      </w:r>
      <w:r w:rsidRPr="000D39EA">
        <w:rPr>
          <w:rFonts w:ascii="Arial" w:hAnsi="Arial"/>
          <w:color w:val="000000"/>
          <w:sz w:val="20"/>
          <w:lang w:val="en-US"/>
        </w:rPr>
        <w:tab/>
      </w:r>
      <w:r w:rsidRPr="000D39EA">
        <w:rPr>
          <w:rFonts w:ascii="Arial" w:hAnsi="Arial"/>
          <w:i/>
          <w:color w:val="000000"/>
          <w:sz w:val="20"/>
          <w:lang w:val="en-US"/>
        </w:rPr>
        <w:tab/>
      </w:r>
    </w:p>
    <w:p w14:paraId="52A7DC94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11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Costa Levigatrici</w:t>
      </w:r>
      <w:r w:rsidRPr="000D39EA">
        <w:rPr>
          <w:rFonts w:ascii="Arial" w:hAnsi="Arial"/>
          <w:color w:val="000000"/>
          <w:sz w:val="20"/>
        </w:rPr>
        <w:tab/>
        <w:t>Remo Costa, Giorgio Cataldo</w:t>
      </w:r>
    </w:p>
    <w:p w14:paraId="0CC602E5" w14:textId="7777777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</w:p>
    <w:p w14:paraId="2369B89A" w14:textId="592FFEE7" w:rsidR="00D2056C" w:rsidRPr="000D39EA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12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color w:val="000000"/>
          <w:sz w:val="20"/>
        </w:rPr>
        <w:t>Finiture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="00E86E84">
        <w:rPr>
          <w:rFonts w:ascii="Arial" w:hAnsi="Arial"/>
          <w:color w:val="000000"/>
          <w:sz w:val="20"/>
        </w:rPr>
        <w:t>collective</w:t>
      </w:r>
      <w:proofErr w:type="spellEnd"/>
      <w:r w:rsidR="00E86E84">
        <w:rPr>
          <w:rFonts w:ascii="Arial" w:hAnsi="Arial"/>
          <w:color w:val="000000"/>
          <w:sz w:val="20"/>
        </w:rPr>
        <w:t xml:space="preserve"> </w:t>
      </w:r>
      <w:r w:rsidRPr="000D39EA">
        <w:rPr>
          <w:rFonts w:ascii="Arial" w:hAnsi="Arial"/>
          <w:color w:val="000000"/>
          <w:sz w:val="20"/>
        </w:rPr>
        <w:t xml:space="preserve">desk </w:t>
      </w:r>
    </w:p>
    <w:p w14:paraId="29DBA245" w14:textId="77777777" w:rsidR="00D2056C" w:rsidRPr="000D39EA" w:rsidRDefault="00D2056C" w:rsidP="00D2056C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14:paraId="69ECFEFD" w14:textId="77777777" w:rsidR="00D2056C" w:rsidRPr="000D39EA" w:rsidRDefault="00D2056C" w:rsidP="00D2056C">
      <w:pPr>
        <w:jc w:val="both"/>
        <w:rPr>
          <w:rFonts w:ascii="Arial" w:hAnsi="Arial"/>
          <w:color w:val="000000" w:themeColor="text1"/>
          <w:sz w:val="20"/>
        </w:rPr>
      </w:pPr>
    </w:p>
    <w:p w14:paraId="43FF2C84" w14:textId="77777777" w:rsidR="00D2056C" w:rsidRPr="000D39EA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2F5BA06A" w14:textId="77777777" w:rsidR="00D2056C" w:rsidRPr="000D39EA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14:paraId="6925E1E4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6D57CA6E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5BFDDFA9" w14:textId="77777777" w:rsidR="00D2056C" w:rsidRDefault="00D2056C" w:rsidP="00D2056C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14:paraId="357A406B" w14:textId="40152540" w:rsidR="00D2056C" w:rsidRDefault="00D2056C" w:rsidP="00D2056C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>Milan, 23</w:t>
      </w:r>
      <w:r w:rsidR="00E86E84">
        <w:rPr>
          <w:rFonts w:ascii="Arial" w:hAnsi="Arial" w:cs="Arial"/>
          <w:i/>
          <w:sz w:val="20"/>
          <w:lang w:val="en-US"/>
        </w:rPr>
        <w:t>rd</w:t>
      </w:r>
      <w:r>
        <w:rPr>
          <w:rFonts w:ascii="Arial" w:hAnsi="Arial" w:cs="Arial"/>
          <w:i/>
          <w:sz w:val="20"/>
          <w:lang w:val="en-US"/>
        </w:rPr>
        <w:t xml:space="preserve"> </w:t>
      </w:r>
      <w:r w:rsidR="00E86E84">
        <w:rPr>
          <w:rFonts w:ascii="Arial" w:hAnsi="Arial" w:cs="Arial"/>
          <w:i/>
          <w:sz w:val="20"/>
          <w:lang w:val="en-US"/>
        </w:rPr>
        <w:t>January</w:t>
      </w:r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2E062389" w14:textId="77777777" w:rsidR="00D2056C" w:rsidRPr="0060444B" w:rsidRDefault="00D2056C" w:rsidP="00D2056C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</w:p>
    <w:p w14:paraId="339E7FA3" w14:textId="77777777" w:rsidR="00A11705" w:rsidRPr="00070BCE" w:rsidRDefault="00A11705" w:rsidP="00D2056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sectPr w:rsidR="00A11705" w:rsidRPr="00070BCE" w:rsidSect="003D5B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AECB57" w14:textId="77777777" w:rsidR="0016730A" w:rsidRDefault="0016730A">
      <w:r>
        <w:separator/>
      </w:r>
    </w:p>
  </w:endnote>
  <w:endnote w:type="continuationSeparator" w:id="0">
    <w:p w14:paraId="38C769F4" w14:textId="77777777" w:rsidR="0016730A" w:rsidRDefault="001673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EB661E" w14:textId="77777777" w:rsidR="0016730A" w:rsidRDefault="0016730A">
      <w:r>
        <w:separator/>
      </w:r>
    </w:p>
  </w:footnote>
  <w:footnote w:type="continuationSeparator" w:id="0">
    <w:p w14:paraId="2C3742E3" w14:textId="77777777" w:rsidR="0016730A" w:rsidRDefault="001673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39EA"/>
    <w:rsid w:val="000D5A62"/>
    <w:rsid w:val="00100E49"/>
    <w:rsid w:val="00116DC9"/>
    <w:rsid w:val="00120FC2"/>
    <w:rsid w:val="00130B79"/>
    <w:rsid w:val="00143FAC"/>
    <w:rsid w:val="0015070E"/>
    <w:rsid w:val="0016730A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4522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54473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45DEE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438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056C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16D56"/>
    <w:rsid w:val="00E32518"/>
    <w:rsid w:val="00E34D93"/>
    <w:rsid w:val="00E40A71"/>
    <w:rsid w:val="00E6073B"/>
    <w:rsid w:val="00E802D7"/>
    <w:rsid w:val="00E82714"/>
    <w:rsid w:val="00E84B67"/>
    <w:rsid w:val="00E851D5"/>
    <w:rsid w:val="00E86E84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FB36E12"/>
  <w15:docId w15:val="{5D9B3EF7-ECE0-4A7A-AFE4-2F5337150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608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Paola Gandini</cp:lastModifiedBy>
  <cp:revision>19</cp:revision>
  <cp:lastPrinted>2018-01-16T14:56:00Z</cp:lastPrinted>
  <dcterms:created xsi:type="dcterms:W3CDTF">2018-01-11T14:00:00Z</dcterms:created>
  <dcterms:modified xsi:type="dcterms:W3CDTF">2018-01-22T09:09:00Z</dcterms:modified>
</cp:coreProperties>
</file>