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D18B5FD" w14:textId="6B0363B8" w:rsidR="00F85FDF" w:rsidRPr="00E4085D" w:rsidRDefault="00F85FDF" w:rsidP="00F85FDF">
      <w:pPr>
        <w:pStyle w:val="Titolo7"/>
        <w:ind w:left="0" w:right="-1"/>
        <w:rPr>
          <w:color w:val="000000" w:themeColor="text1"/>
        </w:rPr>
      </w:pP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  <w:t xml:space="preserve">    </w:t>
      </w:r>
      <w:r w:rsidRPr="00E4085D">
        <w:rPr>
          <w:color w:val="000000" w:themeColor="text1"/>
        </w:rPr>
        <w:tab/>
        <w:t xml:space="preserve">             </w:t>
      </w:r>
    </w:p>
    <w:p w14:paraId="358FA344" w14:textId="089406A0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  <w:r>
        <w:rPr>
          <w:rFonts w:ascii="Arial" w:eastAsia="Times New Roman" w:hAnsi="Arial"/>
          <w:i/>
          <w:sz w:val="20"/>
          <w:szCs w:val="20"/>
          <w:lang w:eastAsia="it-IT"/>
        </w:rPr>
        <w:t xml:space="preserve">Assago, </w:t>
      </w:r>
      <w:r w:rsidR="0010696D">
        <w:rPr>
          <w:rFonts w:ascii="Arial" w:eastAsia="Times New Roman" w:hAnsi="Arial"/>
          <w:i/>
          <w:color w:val="000000" w:themeColor="text1"/>
          <w:sz w:val="20"/>
          <w:szCs w:val="20"/>
          <w:lang w:eastAsia="it-IT"/>
        </w:rPr>
        <w:t>3 febbraio</w:t>
      </w:r>
      <w:r w:rsidRPr="007B6D23">
        <w:rPr>
          <w:rFonts w:ascii="Arial" w:eastAsia="Times New Roman" w:hAnsi="Arial"/>
          <w:i/>
          <w:sz w:val="20"/>
          <w:szCs w:val="20"/>
          <w:lang w:eastAsia="it-IT"/>
        </w:rPr>
        <w:t xml:space="preserve"> 20</w:t>
      </w:r>
      <w:r>
        <w:rPr>
          <w:rFonts w:ascii="Arial" w:eastAsia="Times New Roman" w:hAnsi="Arial"/>
          <w:i/>
          <w:sz w:val="20"/>
          <w:szCs w:val="20"/>
          <w:lang w:eastAsia="it-IT"/>
        </w:rPr>
        <w:t>20</w:t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  <w:t xml:space="preserve">         </w:t>
      </w:r>
    </w:p>
    <w:p w14:paraId="627730FB" w14:textId="6F4C352C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b/>
          <w:i/>
          <w:sz w:val="20"/>
          <w:szCs w:val="20"/>
          <w:lang w:eastAsia="it-IT"/>
        </w:rPr>
      </w:pPr>
      <w:r w:rsidRPr="00FB72A3">
        <w:rPr>
          <w:rFonts w:ascii="Arial" w:eastAsia="Times New Roman" w:hAnsi="Arial"/>
          <w:b/>
          <w:sz w:val="20"/>
          <w:szCs w:val="20"/>
          <w:lang w:eastAsia="it-IT"/>
        </w:rPr>
        <w:t xml:space="preserve">Agli espositori di </w:t>
      </w:r>
      <w:proofErr w:type="spellStart"/>
      <w:r w:rsidRPr="00FB72A3">
        <w:rPr>
          <w:rFonts w:ascii="Arial" w:eastAsia="Times New Roman" w:hAnsi="Arial"/>
          <w:b/>
          <w:sz w:val="20"/>
          <w:szCs w:val="20"/>
          <w:lang w:eastAsia="it-IT"/>
        </w:rPr>
        <w:t>Xylexpo</w:t>
      </w:r>
      <w:proofErr w:type="spellEnd"/>
      <w:r w:rsidRPr="00FB72A3">
        <w:rPr>
          <w:rFonts w:ascii="Arial" w:eastAsia="Times New Roman" w:hAnsi="Arial"/>
          <w:b/>
          <w:sz w:val="20"/>
          <w:szCs w:val="20"/>
          <w:lang w:eastAsia="it-IT"/>
        </w:rPr>
        <w:t xml:space="preserve"> 20</w:t>
      </w:r>
      <w:r>
        <w:rPr>
          <w:rFonts w:ascii="Arial" w:eastAsia="Times New Roman" w:hAnsi="Arial"/>
          <w:b/>
          <w:sz w:val="20"/>
          <w:szCs w:val="20"/>
          <w:lang w:eastAsia="it-IT"/>
        </w:rPr>
        <w:t>20</w:t>
      </w:r>
      <w:r w:rsidR="007A1469">
        <w:rPr>
          <w:rFonts w:ascii="Arial" w:eastAsia="Times New Roman" w:hAnsi="Arial"/>
          <w:b/>
          <w:sz w:val="20"/>
          <w:szCs w:val="20"/>
          <w:lang w:eastAsia="it-IT"/>
        </w:rPr>
        <w:t xml:space="preserve">   </w:t>
      </w:r>
    </w:p>
    <w:p w14:paraId="119EFFC1" w14:textId="77777777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sz w:val="20"/>
          <w:szCs w:val="20"/>
          <w:lang w:eastAsia="it-IT"/>
        </w:rPr>
      </w:pPr>
    </w:p>
    <w:p w14:paraId="1BC6382D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1E65DE82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2298DA11" w14:textId="77777777" w:rsidR="00FA16C0" w:rsidRDefault="00FA16C0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515D1A1" w14:textId="77777777" w:rsidR="00BD67A2" w:rsidRPr="00BA3273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117F45D" w14:textId="458700C3" w:rsidR="00BD67A2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noProof/>
          <w:color w:val="000000"/>
          <w:sz w:val="20"/>
          <w:szCs w:val="42"/>
        </w:rPr>
        <w:drawing>
          <wp:inline distT="0" distB="0" distL="0" distR="0" wp14:anchorId="1D81F001" wp14:editId="083CE138">
            <wp:extent cx="2108835" cy="1094340"/>
            <wp:effectExtent l="0" t="0" r="0" b="0"/>
            <wp:docPr id="5" name="Immagine 1" descr="MacBook Pro HD:Users:lucarossetti:Desktop:XIA 2020 logo grafico:XIA 2020 logo grafi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XIA 2020 logo grafico:XIA 2020 logo grafic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179" cy="1094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F284E8" w14:textId="77777777" w:rsidR="00FA16C0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4CA814" w14:textId="77777777" w:rsidR="00BD67A2" w:rsidRDefault="00BD67A2" w:rsidP="00730F94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916FEDD" w14:textId="2FB1DE2C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  <w:t>Alla cortese attenzione</w:t>
      </w:r>
    </w:p>
    <w:p w14:paraId="0EA2D57A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  <w:t>SEGRETERIA PREMIO XIA 2020</w:t>
      </w:r>
    </w:p>
    <w:p w14:paraId="400F1D83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r>
        <w:rPr>
          <w:rFonts w:ascii="Arial" w:hAnsi="Arial"/>
          <w:b/>
          <w:color w:val="000000" w:themeColor="text1"/>
          <w:sz w:val="20"/>
        </w:rPr>
        <w:t xml:space="preserve">Dott. Ing. </w:t>
      </w: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1734704E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r w:rsidRPr="00BA3273">
        <w:rPr>
          <w:rFonts w:ascii="Arial" w:hAnsi="Arial"/>
          <w:i/>
          <w:color w:val="000000" w:themeColor="text1"/>
          <w:sz w:val="20"/>
        </w:rPr>
        <w:t xml:space="preserve">Ufficio tecnico </w:t>
      </w:r>
      <w:proofErr w:type="spellStart"/>
      <w:r w:rsidRPr="00BA3273">
        <w:rPr>
          <w:rFonts w:ascii="Arial" w:hAnsi="Arial"/>
          <w:i/>
          <w:color w:val="000000" w:themeColor="text1"/>
          <w:sz w:val="20"/>
        </w:rPr>
        <w:t>Acimall</w:t>
      </w:r>
      <w:proofErr w:type="spellEnd"/>
    </w:p>
    <w:p w14:paraId="3594A78F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proofErr w:type="gramStart"/>
      <w:r w:rsidRPr="00BA3273">
        <w:rPr>
          <w:rFonts w:ascii="Arial" w:hAnsi="Arial"/>
          <w:color w:val="000000" w:themeColor="text1"/>
          <w:sz w:val="20"/>
        </w:rPr>
        <w:t>telefono</w:t>
      </w:r>
      <w:proofErr w:type="gramEnd"/>
      <w:r w:rsidRPr="00BA3273">
        <w:rPr>
          <w:rFonts w:ascii="Arial" w:hAnsi="Arial"/>
          <w:color w:val="000000" w:themeColor="text1"/>
          <w:sz w:val="20"/>
        </w:rPr>
        <w:t xml:space="preserve"> +39 02 89210239</w:t>
      </w:r>
    </w:p>
    <w:p w14:paraId="752B17EC" w14:textId="74F79A66" w:rsidR="00730F94" w:rsidRP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tab/>
      </w:r>
      <w:hyperlink r:id="rId9" w:history="1">
        <w:r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1141B57E" w14:textId="77777777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</w:rPr>
      </w:pPr>
    </w:p>
    <w:p w14:paraId="2FC86DA6" w14:textId="77777777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</w:p>
    <w:p w14:paraId="20DC66E3" w14:textId="59EB3CE7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  <w:t>Candidatura al premio XIA 2020</w:t>
      </w:r>
    </w:p>
    <w:p w14:paraId="4263CA36" w14:textId="308C61E1" w:rsidR="00730F94" w:rsidRPr="00DC0B89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FF0000"/>
          <w:sz w:val="36"/>
          <w:szCs w:val="42"/>
        </w:rPr>
      </w:pPr>
      <w:r>
        <w:rPr>
          <w:rFonts w:ascii="Arial" w:hAnsi="Arial" w:cs="Verdana"/>
          <w:b/>
          <w:bCs/>
          <w:color w:val="FF0000"/>
          <w:sz w:val="36"/>
          <w:szCs w:val="42"/>
        </w:rPr>
        <w:tab/>
      </w:r>
      <w:proofErr w:type="gramStart"/>
      <w:r w:rsidRPr="00DC0B89">
        <w:rPr>
          <w:rFonts w:ascii="Arial" w:hAnsi="Arial" w:cs="Verdana"/>
          <w:b/>
          <w:bCs/>
          <w:color w:val="FF0000"/>
          <w:sz w:val="36"/>
          <w:szCs w:val="42"/>
        </w:rPr>
        <w:t>entro</w:t>
      </w:r>
      <w:proofErr w:type="gramEnd"/>
      <w:r w:rsidRPr="00DC0B89">
        <w:rPr>
          <w:rFonts w:ascii="Arial" w:hAnsi="Arial" w:cs="Verdana"/>
          <w:b/>
          <w:bCs/>
          <w:color w:val="FF0000"/>
          <w:sz w:val="36"/>
          <w:szCs w:val="42"/>
        </w:rPr>
        <w:t xml:space="preserve"> e non oltre il </w:t>
      </w:r>
      <w:r>
        <w:rPr>
          <w:rFonts w:ascii="Arial" w:hAnsi="Arial" w:cs="Verdana"/>
          <w:b/>
          <w:bCs/>
          <w:color w:val="FF0000"/>
          <w:sz w:val="36"/>
          <w:szCs w:val="42"/>
        </w:rPr>
        <w:t>30 marzo</w:t>
      </w:r>
      <w:r w:rsidRPr="00DC0B89">
        <w:rPr>
          <w:rFonts w:ascii="Arial" w:hAnsi="Arial" w:cs="Verdana"/>
          <w:b/>
          <w:bCs/>
          <w:color w:val="FF0000"/>
          <w:sz w:val="36"/>
          <w:szCs w:val="42"/>
        </w:rPr>
        <w:t xml:space="preserve"> 20</w:t>
      </w:r>
      <w:r>
        <w:rPr>
          <w:rFonts w:ascii="Arial" w:hAnsi="Arial" w:cs="Verdana"/>
          <w:b/>
          <w:bCs/>
          <w:color w:val="FF0000"/>
          <w:sz w:val="36"/>
          <w:szCs w:val="42"/>
        </w:rPr>
        <w:t>20</w:t>
      </w:r>
    </w:p>
    <w:p w14:paraId="16A466ED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2653CDD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Io sottoscritto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(nome e cognome) …..………………………………………………………………………….</w:t>
      </w:r>
    </w:p>
    <w:p w14:paraId="40DCD37C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In qualità di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(ruolo in azienda) ……………………………………………………………………….…………</w:t>
      </w:r>
    </w:p>
    <w:p w14:paraId="72AA16C8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della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azienda (ragione sociale completa) …………………………………………….…………..…..………</w:t>
      </w:r>
    </w:p>
    <w:p w14:paraId="0238F597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con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sede a (paese, città) ….……………………………………………………………………………………</w:t>
      </w:r>
    </w:p>
    <w:p w14:paraId="5E3249F1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in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(via, piazza) ….…………………………………...…………………………………… numero ……………</w:t>
      </w:r>
    </w:p>
    <w:p w14:paraId="4A4B8336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spellStart"/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cap</w:t>
      </w:r>
      <w:proofErr w:type="spellEnd"/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….…………………………………...…………………………………… nazione …………………..……</w:t>
      </w:r>
    </w:p>
    <w:p w14:paraId="4DF5853C" w14:textId="23D8DE9A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intendo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candidare per l’edizione del premio XIA 2020 la seguente macchina (soluzione, impianto)</w:t>
      </w:r>
    </w:p>
    <w:p w14:paraId="5F0527BC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modello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(denominazione)</w:t>
      </w:r>
      <w:r w:rsidRPr="003058B2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…………………………………………………………………………….…………</w:t>
      </w:r>
    </w:p>
    <w:p w14:paraId="1493C72A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44C423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045BA7B" w14:textId="77777777" w:rsidR="004A7C02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3D24870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lastRenderedPageBreak/>
        <w:t>la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cui funzione è …………………………………………………………………………………………….……</w:t>
      </w:r>
    </w:p>
    <w:p w14:paraId="1531D52B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…………………………………………………………………………………………….………………………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</w:t>
      </w:r>
      <w:proofErr w:type="gramEnd"/>
    </w:p>
    <w:p w14:paraId="33CB9C5A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539F859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…… ……………………………………………………………………………………………………………..….…… </w:t>
      </w:r>
    </w:p>
    <w:p w14:paraId="3BF92508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00E6E4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Tale soluzione presenta le seguenti caratteristiche da considerarsi innovative:</w:t>
      </w:r>
    </w:p>
    <w:p w14:paraId="24AAB4B4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3E3155D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9B75E8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AB3829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3A6CC2E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…… ……………………………………………………………………………………………………………..….…… </w:t>
      </w:r>
    </w:p>
    <w:p w14:paraId="3217B2CE" w14:textId="2F4D5ACC" w:rsidR="00730F94" w:rsidRPr="00046FFF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Il premio intende riconoscere le innovazioni presentate a </w:t>
      </w:r>
      <w:proofErr w:type="spellStart"/>
      <w:r>
        <w:rPr>
          <w:rFonts w:ascii="Arial" w:hAnsi="Arial" w:cs="Verdana"/>
          <w:b/>
          <w:bCs/>
          <w:color w:val="000000"/>
          <w:sz w:val="20"/>
          <w:szCs w:val="42"/>
        </w:rPr>
        <w:t>Xylexpo</w:t>
      </w:r>
      <w:proofErr w:type="spellEnd"/>
      <w:r>
        <w:rPr>
          <w:rFonts w:ascii="Arial" w:hAnsi="Arial" w:cs="Verdana"/>
          <w:b/>
          <w:bCs/>
          <w:color w:val="000000"/>
          <w:sz w:val="20"/>
          <w:szCs w:val="42"/>
        </w:rPr>
        <w:t>, dunque l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a giuria prenderà in considerazione 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solo le 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tecnologie proposte al mercato 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dopo l’ultima edizione del maggio 2018. </w:t>
      </w:r>
      <w:r>
        <w:rPr>
          <w:rFonts w:ascii="Arial" w:hAnsi="Arial" w:cs="Verdana"/>
          <w:bCs/>
          <w:color w:val="000000"/>
          <w:sz w:val="20"/>
          <w:szCs w:val="42"/>
        </w:rPr>
        <w:t>Il dichiarante si assume la piena responsabilità delle presenti dichiarazioni ed è consapevole che in caso di discordanze la candidatura o il premio (se già assegnato) potrà essere annullata.</w:t>
      </w:r>
    </w:p>
    <w:p w14:paraId="52336765" w14:textId="77777777" w:rsidR="00730F94" w:rsidRPr="003058B2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3058B2">
        <w:rPr>
          <w:rFonts w:ascii="Arial" w:hAnsi="Arial" w:cs="Verdana"/>
          <w:bCs/>
          <w:i/>
          <w:color w:val="000000"/>
          <w:sz w:val="20"/>
          <w:szCs w:val="42"/>
        </w:rPr>
        <w:t>Di seguito apporre una X sulla risposta scelta</w:t>
      </w:r>
      <w:r>
        <w:rPr>
          <w:rFonts w:ascii="Arial" w:hAnsi="Arial" w:cs="Verdana"/>
          <w:bCs/>
          <w:i/>
          <w:color w:val="000000"/>
          <w:sz w:val="20"/>
          <w:szCs w:val="42"/>
        </w:rPr>
        <w:t>:</w:t>
      </w:r>
    </w:p>
    <w:p w14:paraId="19127060" w14:textId="3969370B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Questa soluzione è una “anteprima mondiale</w:t>
      </w:r>
      <w:r w:rsidR="0010696D">
        <w:rPr>
          <w:rFonts w:ascii="Arial" w:hAnsi="Arial" w:cs="Verdana"/>
          <w:bCs/>
          <w:color w:val="000000"/>
          <w:sz w:val="20"/>
          <w:szCs w:val="42"/>
        </w:rPr>
        <w:t>”? …</w:t>
      </w:r>
      <w:proofErr w:type="gramStart"/>
      <w:r w:rsidR="0010696D">
        <w:rPr>
          <w:rFonts w:ascii="Arial" w:hAnsi="Arial" w:cs="Verdana"/>
          <w:bCs/>
          <w:color w:val="000000"/>
          <w:sz w:val="20"/>
          <w:szCs w:val="42"/>
        </w:rPr>
        <w:t>..</w:t>
      </w:r>
      <w:proofErr w:type="gramEnd"/>
      <w:r w:rsidR="0010696D">
        <w:rPr>
          <w:rFonts w:ascii="Arial" w:hAnsi="Arial" w:cs="Verdana"/>
          <w:bCs/>
          <w:color w:val="000000"/>
          <w:sz w:val="20"/>
          <w:szCs w:val="42"/>
        </w:rPr>
        <w:t>………………….</w:t>
      </w:r>
      <w:r>
        <w:rPr>
          <w:rFonts w:ascii="Arial" w:hAnsi="Arial" w:cs="Verdana"/>
          <w:bCs/>
          <w:color w:val="000000"/>
          <w:sz w:val="20"/>
          <w:szCs w:val="42"/>
        </w:rPr>
        <w:t>……… SI              NO</w:t>
      </w:r>
    </w:p>
    <w:p w14:paraId="736DCED1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 è da considerarsi una novità per l’Italia?…………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…..……….…... SI             NO</w:t>
      </w:r>
    </w:p>
    <w:p w14:paraId="53983E10" w14:textId="77777777" w:rsidR="004A7C02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 dove è stata presentata la prima volta ……………….…………………………………………….</w:t>
      </w:r>
    </w:p>
    <w:p w14:paraId="0328B22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lastRenderedPageBreak/>
        <w:t>In quale anno? 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E’ attualmente in produzione? … SI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 xml:space="preserve">               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NO</w:t>
      </w:r>
    </w:p>
    <w:p w14:paraId="4B46EEE9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B7115C1" w14:textId="77777777" w:rsidR="004A7C02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B4846B2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fede: ……………………………………………………………………………………………………………</w:t>
      </w:r>
    </w:p>
    <w:p w14:paraId="1ECD1AA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3D83E8B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Luogo: ………………………………………………………Data ………………………………………………</w:t>
      </w:r>
    </w:p>
    <w:p w14:paraId="08834D83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Il dichiarante, al fine di facilitare le valutazioni della giuria, aggiunge la seguente documentazione:</w:t>
      </w:r>
      <w:r w:rsidRPr="00DC0B89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0414154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527409D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8AA13C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...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7DEDCD9" w14:textId="77777777" w:rsidR="00730F94" w:rsidRDefault="00730F94" w:rsidP="00730F94">
      <w:pPr>
        <w:rPr>
          <w:rFonts w:ascii="Arial" w:hAnsi="Arial" w:cs="Verdana"/>
          <w:bCs/>
          <w:i/>
          <w:color w:val="000000"/>
          <w:sz w:val="20"/>
          <w:szCs w:val="42"/>
        </w:rPr>
      </w:pPr>
    </w:p>
    <w:p w14:paraId="4BCB48A6" w14:textId="380B1D83" w:rsidR="00730F94" w:rsidRPr="00DC0B89" w:rsidRDefault="00730F94" w:rsidP="00730F94">
      <w:pPr>
        <w:rPr>
          <w:rFonts w:ascii="Arial" w:hAnsi="Arial"/>
          <w:b/>
          <w:sz w:val="20"/>
        </w:rPr>
      </w:pPr>
      <w:r w:rsidRPr="00DC0B89">
        <w:rPr>
          <w:rFonts w:ascii="Arial" w:hAnsi="Arial"/>
          <w:b/>
          <w:sz w:val="20"/>
        </w:rPr>
        <w:t>Tali informazioni</w:t>
      </w:r>
      <w:r w:rsidR="0010696D">
        <w:rPr>
          <w:rFonts w:ascii="Arial" w:hAnsi="Arial"/>
          <w:b/>
          <w:sz w:val="20"/>
        </w:rPr>
        <w:t>, come previsto dal bando, saranno pubblicate nel sito www.xylexpo.com.</w:t>
      </w:r>
    </w:p>
    <w:p w14:paraId="50AEDDA6" w14:textId="77777777" w:rsidR="00730F94" w:rsidRDefault="00730F94" w:rsidP="00730F94">
      <w:pPr>
        <w:rPr>
          <w:rFonts w:ascii="Arial" w:hAnsi="Arial"/>
          <w:sz w:val="20"/>
        </w:rPr>
      </w:pPr>
    </w:p>
    <w:p w14:paraId="23ECE06B" w14:textId="77777777" w:rsidR="00730F94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45012497" w14:textId="77777777" w:rsidR="00730F94" w:rsidRPr="002216DE" w:rsidRDefault="00730F94" w:rsidP="00730F94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Per qualsiasi informazione sulle </w:t>
      </w:r>
      <w:proofErr w:type="gramStart"/>
      <w:r w:rsidRPr="002216DE">
        <w:rPr>
          <w:rFonts w:ascii="Arial" w:hAnsi="Arial"/>
          <w:color w:val="000000" w:themeColor="text1"/>
          <w:sz w:val="20"/>
        </w:rPr>
        <w:t>modalità</w:t>
      </w:r>
      <w:proofErr w:type="gramEnd"/>
      <w:r w:rsidRPr="002216DE">
        <w:rPr>
          <w:rFonts w:ascii="Arial" w:hAnsi="Arial"/>
          <w:color w:val="000000" w:themeColor="text1"/>
          <w:sz w:val="20"/>
        </w:rPr>
        <w:t xml:space="preserve"> di presentazione delle candidature, </w:t>
      </w:r>
    </w:p>
    <w:p w14:paraId="57E59E0E" w14:textId="77777777" w:rsidR="00730F94" w:rsidRPr="002216DE" w:rsidRDefault="00730F94" w:rsidP="00730F94">
      <w:pPr>
        <w:rPr>
          <w:rFonts w:ascii="Arial" w:hAnsi="Arial"/>
          <w:color w:val="000000" w:themeColor="text1"/>
          <w:sz w:val="20"/>
        </w:rPr>
      </w:pPr>
      <w:proofErr w:type="gramStart"/>
      <w:r w:rsidRPr="002216DE">
        <w:rPr>
          <w:rFonts w:ascii="Arial" w:hAnsi="Arial"/>
          <w:color w:val="000000" w:themeColor="text1"/>
          <w:sz w:val="20"/>
        </w:rPr>
        <w:t>per</w:t>
      </w:r>
      <w:proofErr w:type="gramEnd"/>
      <w:r w:rsidRPr="002216DE">
        <w:rPr>
          <w:rFonts w:ascii="Arial" w:hAnsi="Arial"/>
          <w:color w:val="000000" w:themeColor="text1"/>
          <w:sz w:val="20"/>
        </w:rPr>
        <w:t xml:space="preserve"> questioni di natura tecnica o per approfondimenti sul lavoro della giuria il riferimento è:</w:t>
      </w:r>
    </w:p>
    <w:p w14:paraId="1EED59D4" w14:textId="77777777" w:rsidR="00730F94" w:rsidRPr="00BA3273" w:rsidRDefault="00730F94" w:rsidP="00730F94">
      <w:pPr>
        <w:rPr>
          <w:rFonts w:ascii="Arial" w:hAnsi="Arial"/>
          <w:b/>
          <w:color w:val="000000" w:themeColor="text1"/>
          <w:sz w:val="20"/>
        </w:rPr>
      </w:pP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129BCC38" w14:textId="77777777" w:rsidR="00730F94" w:rsidRPr="00BA3273" w:rsidRDefault="00730F94" w:rsidP="00730F94">
      <w:pPr>
        <w:rPr>
          <w:rFonts w:ascii="Arial" w:hAnsi="Arial"/>
          <w:i/>
          <w:color w:val="000000" w:themeColor="text1"/>
          <w:sz w:val="20"/>
        </w:rPr>
      </w:pPr>
      <w:r w:rsidRPr="00BA3273">
        <w:rPr>
          <w:rFonts w:ascii="Arial" w:hAnsi="Arial"/>
          <w:i/>
          <w:color w:val="000000" w:themeColor="text1"/>
          <w:sz w:val="20"/>
        </w:rPr>
        <w:t xml:space="preserve">Ufficio tecnico </w:t>
      </w:r>
      <w:proofErr w:type="spellStart"/>
      <w:r w:rsidRPr="00BA3273">
        <w:rPr>
          <w:rFonts w:ascii="Arial" w:hAnsi="Arial"/>
          <w:i/>
          <w:color w:val="000000" w:themeColor="text1"/>
          <w:sz w:val="20"/>
        </w:rPr>
        <w:t>Acimall</w:t>
      </w:r>
      <w:proofErr w:type="spellEnd"/>
    </w:p>
    <w:p w14:paraId="7DF64EA4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  <w:proofErr w:type="gramStart"/>
      <w:r w:rsidRPr="00BA3273">
        <w:rPr>
          <w:rFonts w:ascii="Arial" w:hAnsi="Arial"/>
          <w:color w:val="000000" w:themeColor="text1"/>
          <w:sz w:val="20"/>
        </w:rPr>
        <w:t>telefono</w:t>
      </w:r>
      <w:proofErr w:type="gramEnd"/>
      <w:r w:rsidRPr="00BA3273">
        <w:rPr>
          <w:rFonts w:ascii="Arial" w:hAnsi="Arial"/>
          <w:color w:val="000000" w:themeColor="text1"/>
          <w:sz w:val="20"/>
        </w:rPr>
        <w:t xml:space="preserve"> +39 02 89210239</w:t>
      </w:r>
    </w:p>
    <w:p w14:paraId="6D33E2A9" w14:textId="77777777" w:rsidR="00730F94" w:rsidRPr="00BA3273" w:rsidRDefault="00BF39D8" w:rsidP="00730F94">
      <w:pPr>
        <w:rPr>
          <w:rFonts w:ascii="Arial" w:hAnsi="Arial"/>
          <w:color w:val="000000" w:themeColor="text1"/>
          <w:sz w:val="20"/>
        </w:rPr>
      </w:pPr>
      <w:hyperlink r:id="rId10" w:history="1">
        <w:r w:rsidR="00730F94"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7A8B5B9C" w14:textId="77777777" w:rsidR="00730F94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4F46775E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5D5E2930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 xml:space="preserve">Per informazione di carattere logistico e generale </w:t>
      </w:r>
      <w:proofErr w:type="gramStart"/>
      <w:r w:rsidRPr="00BA3273">
        <w:rPr>
          <w:rFonts w:ascii="Arial" w:hAnsi="Arial"/>
          <w:color w:val="000000" w:themeColor="text1"/>
          <w:sz w:val="20"/>
        </w:rPr>
        <w:t xml:space="preserve">sulla </w:t>
      </w:r>
      <w:proofErr w:type="gramEnd"/>
      <w:r w:rsidRPr="00BA3273">
        <w:rPr>
          <w:rFonts w:ascii="Arial" w:hAnsi="Arial"/>
          <w:color w:val="000000" w:themeColor="text1"/>
          <w:sz w:val="20"/>
        </w:rPr>
        <w:t>organizzazione del premio:</w:t>
      </w:r>
    </w:p>
    <w:p w14:paraId="005F00B1" w14:textId="77777777" w:rsidR="00730F94" w:rsidRPr="00BA3273" w:rsidRDefault="00730F94" w:rsidP="00730F94">
      <w:pPr>
        <w:rPr>
          <w:rFonts w:ascii="Arial" w:hAnsi="Arial"/>
          <w:b/>
          <w:sz w:val="20"/>
        </w:rPr>
      </w:pPr>
      <w:r w:rsidRPr="00BA3273">
        <w:rPr>
          <w:rFonts w:ascii="Arial" w:hAnsi="Arial"/>
          <w:b/>
          <w:color w:val="000000" w:themeColor="text1"/>
          <w:sz w:val="20"/>
        </w:rPr>
        <w:t xml:space="preserve">Luca </w:t>
      </w:r>
      <w:r w:rsidRPr="00BA3273">
        <w:rPr>
          <w:rFonts w:ascii="Arial" w:hAnsi="Arial"/>
          <w:b/>
          <w:sz w:val="20"/>
        </w:rPr>
        <w:t>Rossetti</w:t>
      </w:r>
    </w:p>
    <w:p w14:paraId="57AA2924" w14:textId="77777777" w:rsidR="00730F94" w:rsidRPr="00BA3273" w:rsidRDefault="00730F94" w:rsidP="00730F94">
      <w:pPr>
        <w:rPr>
          <w:rFonts w:ascii="Arial" w:hAnsi="Arial"/>
          <w:i/>
          <w:sz w:val="20"/>
        </w:rPr>
      </w:pPr>
      <w:r w:rsidRPr="00BA3273">
        <w:rPr>
          <w:rFonts w:ascii="Arial" w:hAnsi="Arial"/>
          <w:i/>
          <w:sz w:val="20"/>
        </w:rPr>
        <w:t xml:space="preserve">Ufficio stampa </w:t>
      </w:r>
      <w:proofErr w:type="spellStart"/>
      <w:r w:rsidRPr="00BA3273">
        <w:rPr>
          <w:rFonts w:ascii="Arial" w:hAnsi="Arial"/>
          <w:i/>
          <w:sz w:val="20"/>
        </w:rPr>
        <w:t>Xylexpo</w:t>
      </w:r>
      <w:proofErr w:type="spellEnd"/>
    </w:p>
    <w:p w14:paraId="35F935AD" w14:textId="77777777" w:rsidR="00730F94" w:rsidRPr="00BA3273" w:rsidRDefault="00730F94" w:rsidP="00730F94">
      <w:pPr>
        <w:rPr>
          <w:rFonts w:ascii="Arial" w:hAnsi="Arial"/>
          <w:sz w:val="20"/>
        </w:rPr>
      </w:pPr>
      <w:proofErr w:type="gramStart"/>
      <w:r w:rsidRPr="00BA3273">
        <w:rPr>
          <w:rFonts w:ascii="Arial" w:hAnsi="Arial"/>
          <w:sz w:val="20"/>
        </w:rPr>
        <w:t>telefono</w:t>
      </w:r>
      <w:proofErr w:type="gramEnd"/>
      <w:r w:rsidRPr="00BA3273">
        <w:rPr>
          <w:rFonts w:ascii="Arial" w:hAnsi="Arial"/>
          <w:sz w:val="20"/>
        </w:rPr>
        <w:t xml:space="preserve"> +39 02 89210200</w:t>
      </w:r>
    </w:p>
    <w:p w14:paraId="348D0FC8" w14:textId="77777777" w:rsidR="00730F94" w:rsidRDefault="00BF39D8" w:rsidP="00730F94">
      <w:pPr>
        <w:rPr>
          <w:rStyle w:val="Collegamentoipertestuale"/>
          <w:rFonts w:ascii="Arial" w:hAnsi="Arial"/>
          <w:sz w:val="20"/>
        </w:rPr>
      </w:pPr>
      <w:hyperlink r:id="rId11" w:history="1">
        <w:r w:rsidR="00730F94" w:rsidRPr="00BA3273">
          <w:rPr>
            <w:rStyle w:val="Collegamentoipertestuale"/>
            <w:rFonts w:ascii="Arial" w:hAnsi="Arial"/>
            <w:sz w:val="20"/>
          </w:rPr>
          <w:t>press@xylexpo.com</w:t>
        </w:r>
      </w:hyperlink>
    </w:p>
    <w:p w14:paraId="22A32EA5" w14:textId="77777777" w:rsidR="00730F94" w:rsidRPr="00BA3273" w:rsidRDefault="00730F94" w:rsidP="00730F94">
      <w:pPr>
        <w:rPr>
          <w:rFonts w:ascii="Arial" w:hAnsi="Arial"/>
          <w:sz w:val="20"/>
        </w:rPr>
      </w:pPr>
    </w:p>
    <w:p w14:paraId="69413240" w14:textId="60848E1B" w:rsidR="00730F94" w:rsidRPr="00BA3273" w:rsidRDefault="00F4733F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>Maddalena Spelta</w:t>
      </w:r>
    </w:p>
    <w:p w14:paraId="0531B7F1" w14:textId="77777777" w:rsidR="00730F94" w:rsidRPr="00BA3273" w:rsidRDefault="00730F94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BA3273">
        <w:rPr>
          <w:rFonts w:ascii="Arial" w:hAnsi="Arial" w:cs="Verdana"/>
          <w:bCs/>
          <w:i/>
          <w:color w:val="000000"/>
          <w:sz w:val="20"/>
          <w:szCs w:val="42"/>
        </w:rPr>
        <w:t xml:space="preserve">Ufficio stampa </w:t>
      </w:r>
      <w:proofErr w:type="spellStart"/>
      <w:r w:rsidRPr="00BA3273">
        <w:rPr>
          <w:rFonts w:ascii="Arial" w:hAnsi="Arial" w:cs="Verdana"/>
          <w:bCs/>
          <w:i/>
          <w:color w:val="000000"/>
          <w:sz w:val="20"/>
          <w:szCs w:val="42"/>
        </w:rPr>
        <w:t>Xylexpo</w:t>
      </w:r>
      <w:proofErr w:type="spellEnd"/>
    </w:p>
    <w:p w14:paraId="5F6A413C" w14:textId="0D271354" w:rsidR="00730F94" w:rsidRPr="00BA3273" w:rsidRDefault="00730F94" w:rsidP="00730F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 w:rsidRPr="00BA3273">
        <w:rPr>
          <w:rFonts w:ascii="Arial" w:hAnsi="Arial" w:cs="Verdana"/>
          <w:bCs/>
          <w:color w:val="000000"/>
          <w:sz w:val="20"/>
          <w:szCs w:val="42"/>
        </w:rPr>
        <w:t>telefono</w:t>
      </w:r>
      <w:proofErr w:type="gramEnd"/>
      <w:r w:rsidRPr="00BA3273">
        <w:rPr>
          <w:rFonts w:ascii="Arial" w:hAnsi="Arial" w:cs="Verdana"/>
          <w:bCs/>
          <w:color w:val="000000"/>
          <w:sz w:val="20"/>
          <w:szCs w:val="42"/>
        </w:rPr>
        <w:t xml:space="preserve"> +39 02 892102</w:t>
      </w:r>
      <w:r w:rsidR="00F4733F">
        <w:rPr>
          <w:rFonts w:ascii="Arial" w:hAnsi="Arial" w:cs="Verdana"/>
          <w:bCs/>
          <w:color w:val="000000"/>
          <w:sz w:val="20"/>
          <w:szCs w:val="42"/>
        </w:rPr>
        <w:t>34</w:t>
      </w:r>
    </w:p>
    <w:p w14:paraId="44542C09" w14:textId="7C960FE6" w:rsidR="00361E81" w:rsidRDefault="00BF39D8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</w:rPr>
      </w:pPr>
      <w:hyperlink r:id="rId12" w:history="1">
        <w:r w:rsidR="00730F94" w:rsidRPr="00BA3273">
          <w:rPr>
            <w:rStyle w:val="Collegamentoipertestuale"/>
            <w:rFonts w:ascii="Arial" w:hAnsi="Arial" w:cs="Verdana"/>
            <w:bCs/>
            <w:sz w:val="20"/>
            <w:szCs w:val="42"/>
          </w:rPr>
          <w:t>press2@xylexpo.com</w:t>
        </w:r>
      </w:hyperlink>
    </w:p>
    <w:p w14:paraId="176FDD11" w14:textId="77777777" w:rsidR="009766CD" w:rsidRDefault="009766CD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</w:rPr>
      </w:pPr>
    </w:p>
    <w:p w14:paraId="445BFB29" w14:textId="77777777" w:rsidR="00280CBF" w:rsidRDefault="00280CBF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</w:rPr>
      </w:pPr>
      <w:bookmarkStart w:id="0" w:name="_GoBack"/>
      <w:bookmarkEnd w:id="0"/>
    </w:p>
    <w:sectPr w:rsidR="00280CBF" w:rsidSect="004A7C0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1133" w:bottom="0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6BA9ED" w14:textId="77777777" w:rsidR="005B03A6" w:rsidRDefault="005B03A6">
      <w:r>
        <w:separator/>
      </w:r>
    </w:p>
  </w:endnote>
  <w:endnote w:type="continuationSeparator" w:id="0">
    <w:p w14:paraId="07E359A0" w14:textId="77777777" w:rsidR="005B03A6" w:rsidRDefault="005B0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DE5E73" w14:textId="77777777" w:rsidR="007621CD" w:rsidRDefault="007621CD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164111" w14:textId="77777777" w:rsidR="007621CD" w:rsidRDefault="007621CD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3EFADC40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 xml:space="preserve"> Centro promozionale </w:t>
                          </w:r>
                          <w:proofErr w:type="spellStart"/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3EFADC40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7621CD">
                      <w:rPr>
                        <w:rFonts w:ascii="Arial" w:hAnsi="Arial"/>
                        <w:sz w:val="15"/>
                      </w:rPr>
                      <w:t xml:space="preserve"> Centro promozionale Acimall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19BC7C" w14:textId="77777777" w:rsidR="005B03A6" w:rsidRDefault="005B03A6">
      <w:r>
        <w:separator/>
      </w:r>
    </w:p>
  </w:footnote>
  <w:footnote w:type="continuationSeparator" w:id="0">
    <w:p w14:paraId="6BCE9E0C" w14:textId="77777777" w:rsidR="005B03A6" w:rsidRDefault="005B03A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02FC4" w14:textId="77777777" w:rsidR="007621CD" w:rsidRDefault="007621CD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F86F8" w14:textId="77777777" w:rsidR="007621CD" w:rsidRDefault="007621CD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0696D"/>
    <w:rsid w:val="00114765"/>
    <w:rsid w:val="0011686E"/>
    <w:rsid w:val="00120FC2"/>
    <w:rsid w:val="00130B79"/>
    <w:rsid w:val="001443AD"/>
    <w:rsid w:val="00164BE1"/>
    <w:rsid w:val="00180CAE"/>
    <w:rsid w:val="001D5489"/>
    <w:rsid w:val="001F3268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0CBF"/>
    <w:rsid w:val="00281180"/>
    <w:rsid w:val="002872D6"/>
    <w:rsid w:val="002A25C3"/>
    <w:rsid w:val="002A44C7"/>
    <w:rsid w:val="002A5E10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2726A"/>
    <w:rsid w:val="003338ED"/>
    <w:rsid w:val="00346047"/>
    <w:rsid w:val="00351D9E"/>
    <w:rsid w:val="00354749"/>
    <w:rsid w:val="003564C2"/>
    <w:rsid w:val="003567FB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A7C02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0F94"/>
    <w:rsid w:val="007439EA"/>
    <w:rsid w:val="00746122"/>
    <w:rsid w:val="00757D60"/>
    <w:rsid w:val="00761260"/>
    <w:rsid w:val="007621CD"/>
    <w:rsid w:val="007750AD"/>
    <w:rsid w:val="0077625D"/>
    <w:rsid w:val="007A1469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766CD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6B5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67A2"/>
    <w:rsid w:val="00BD7C26"/>
    <w:rsid w:val="00BF0518"/>
    <w:rsid w:val="00BF0632"/>
    <w:rsid w:val="00BF39D8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84FC2"/>
    <w:rsid w:val="00C90B18"/>
    <w:rsid w:val="00CA04F6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85D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B7191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4733F"/>
    <w:rsid w:val="00F51331"/>
    <w:rsid w:val="00F5188F"/>
    <w:rsid w:val="00F525F6"/>
    <w:rsid w:val="00F536D3"/>
    <w:rsid w:val="00F552F9"/>
    <w:rsid w:val="00F71CF6"/>
    <w:rsid w:val="00F73B32"/>
    <w:rsid w:val="00F75C3F"/>
    <w:rsid w:val="00F85FDF"/>
    <w:rsid w:val="00F873FD"/>
    <w:rsid w:val="00F93B74"/>
    <w:rsid w:val="00F94AD6"/>
    <w:rsid w:val="00FA16C0"/>
    <w:rsid w:val="00FA66BF"/>
    <w:rsid w:val="00FA7BE8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tecni@acimall.com" TargetMode="External"/><Relationship Id="rId20" Type="http://schemas.openxmlformats.org/officeDocument/2006/relationships/theme" Target="theme/theme1.xml"/><Relationship Id="rId10" Type="http://schemas.openxmlformats.org/officeDocument/2006/relationships/hyperlink" Target="mailto:tecni@acimall.com" TargetMode="External"/><Relationship Id="rId11" Type="http://schemas.openxmlformats.org/officeDocument/2006/relationships/hyperlink" Target="mailto:press@xylexpo.com" TargetMode="External"/><Relationship Id="rId12" Type="http://schemas.openxmlformats.org/officeDocument/2006/relationships/hyperlink" Target="mailto:press2@xylexpo.com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header" Target="header3.xml"/><Relationship Id="rId18" Type="http://schemas.openxmlformats.org/officeDocument/2006/relationships/footer" Target="footer3.xml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639</Words>
  <Characters>3643</Characters>
  <Application>Microsoft Macintosh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4274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Redazione</cp:lastModifiedBy>
  <cp:revision>7</cp:revision>
  <cp:lastPrinted>2019-12-19T10:34:00Z</cp:lastPrinted>
  <dcterms:created xsi:type="dcterms:W3CDTF">2019-12-19T10:36:00Z</dcterms:created>
  <dcterms:modified xsi:type="dcterms:W3CDTF">2020-02-03T09:33:00Z</dcterms:modified>
</cp:coreProperties>
</file>